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1DC11FCC"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213CE4">
        <w:rPr>
          <w:rFonts w:ascii="Arial" w:hAnsi="Arial" w:cs="Arial"/>
          <w:b/>
          <w:bCs/>
          <w:sz w:val="28"/>
          <w:szCs w:val="28"/>
        </w:rPr>
        <w:t>1</w:t>
      </w:r>
      <w:r w:rsidR="00BA2BE3">
        <w:rPr>
          <w:rFonts w:ascii="Arial" w:hAnsi="Arial" w:cs="Arial"/>
          <w:b/>
          <w:bCs/>
          <w:sz w:val="28"/>
          <w:szCs w:val="28"/>
        </w:rPr>
        <w:t>6</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0F33CD30" w:rsidR="009D266A" w:rsidRPr="00D85F88" w:rsidRDefault="00904636" w:rsidP="00D85F88">
      <w:pPr>
        <w:numPr>
          <w:ilvl w:val="0"/>
          <w:numId w:val="6"/>
        </w:numPr>
        <w:spacing w:line="276" w:lineRule="auto"/>
        <w:contextualSpacing/>
        <w:rPr>
          <w:rFonts w:ascii="Arial" w:hAnsi="Arial" w:cs="Arial"/>
        </w:rPr>
      </w:pPr>
      <w:r>
        <w:rPr>
          <w:rFonts w:ascii="Arial" w:hAnsi="Arial" w:cs="Arial"/>
        </w:rPr>
        <w:t xml:space="preserve">Who </w:t>
      </w:r>
      <w:r w:rsidR="00BA2BE3">
        <w:rPr>
          <w:rFonts w:ascii="Arial" w:hAnsi="Arial" w:cs="Arial"/>
        </w:rPr>
        <w:t>wrote</w:t>
      </w:r>
      <w:r w:rsidR="00386B43">
        <w:rPr>
          <w:rFonts w:ascii="Arial" w:hAnsi="Arial" w:cs="Arial"/>
        </w:rPr>
        <w:t xml:space="preserve"> the book of Romans</w:t>
      </w:r>
      <w:r w:rsidR="00A845F6">
        <w:rPr>
          <w:rFonts w:ascii="Arial" w:hAnsi="Arial" w:cs="Arial"/>
        </w:rPr>
        <w:t xml:space="preserve"> (not the author)</w:t>
      </w:r>
      <w:r w:rsidR="00CE764E" w:rsidRPr="00C11829">
        <w:rPr>
          <w:rFonts w:ascii="Arial" w:hAnsi="Arial" w:cs="Arial"/>
        </w:rPr>
        <w:t>?</w:t>
      </w:r>
    </w:p>
    <w:p w14:paraId="20319324" w14:textId="185202F1" w:rsidR="00FF7835" w:rsidRPr="00C11829" w:rsidRDefault="006E6462" w:rsidP="00FF7835">
      <w:pPr>
        <w:numPr>
          <w:ilvl w:val="0"/>
          <w:numId w:val="8"/>
        </w:numPr>
        <w:spacing w:after="0" w:line="276" w:lineRule="auto"/>
        <w:contextualSpacing/>
        <w:rPr>
          <w:rFonts w:ascii="Arial" w:hAnsi="Arial" w:cs="Arial"/>
        </w:rPr>
      </w:pPr>
      <w:r>
        <w:rPr>
          <w:rFonts w:ascii="Arial" w:hAnsi="Arial" w:cs="Arial"/>
        </w:rPr>
        <w:t>Luke</w:t>
      </w:r>
    </w:p>
    <w:p w14:paraId="0F4C6467" w14:textId="7B22F761" w:rsidR="00C92F96" w:rsidRDefault="00050A8E" w:rsidP="00C92F96">
      <w:pPr>
        <w:numPr>
          <w:ilvl w:val="0"/>
          <w:numId w:val="8"/>
        </w:numPr>
        <w:spacing w:line="276" w:lineRule="auto"/>
        <w:contextualSpacing/>
        <w:rPr>
          <w:rFonts w:ascii="Arial" w:hAnsi="Arial" w:cs="Arial"/>
        </w:rPr>
      </w:pPr>
      <w:r>
        <w:rPr>
          <w:rFonts w:ascii="Arial" w:hAnsi="Arial" w:cs="Arial"/>
        </w:rPr>
        <w:t>Tertius</w:t>
      </w:r>
    </w:p>
    <w:p w14:paraId="1A3687E9" w14:textId="77777777" w:rsidR="00284D2B" w:rsidRDefault="00E67EEC" w:rsidP="00284D2B">
      <w:pPr>
        <w:numPr>
          <w:ilvl w:val="0"/>
          <w:numId w:val="8"/>
        </w:numPr>
        <w:spacing w:line="276" w:lineRule="auto"/>
        <w:contextualSpacing/>
        <w:rPr>
          <w:rFonts w:ascii="Arial" w:hAnsi="Arial" w:cs="Arial"/>
        </w:rPr>
      </w:pPr>
      <w:r w:rsidRPr="00C92F96">
        <w:rPr>
          <w:rFonts w:ascii="Arial" w:hAnsi="Arial" w:cs="Arial"/>
          <w:color w:val="000000"/>
          <w:kern w:val="0"/>
          <w14:ligatures w14:val="none"/>
        </w:rPr>
        <w:t>Timothy</w:t>
      </w:r>
    </w:p>
    <w:p w14:paraId="3D67A2C0" w14:textId="08F69077" w:rsidR="00284D2B" w:rsidRDefault="00E67EEC" w:rsidP="00284D2B">
      <w:pPr>
        <w:numPr>
          <w:ilvl w:val="0"/>
          <w:numId w:val="8"/>
        </w:numPr>
        <w:spacing w:line="276" w:lineRule="auto"/>
        <w:contextualSpacing/>
        <w:rPr>
          <w:rFonts w:ascii="Arial" w:hAnsi="Arial" w:cs="Arial"/>
        </w:rPr>
      </w:pPr>
      <w:r w:rsidRPr="00284D2B">
        <w:rPr>
          <w:rFonts w:ascii="Arial" w:hAnsi="Arial" w:cs="Arial"/>
        </w:rPr>
        <w:t>Paul</w:t>
      </w:r>
    </w:p>
    <w:p w14:paraId="472CC0C1" w14:textId="4DB34579" w:rsidR="006E6462" w:rsidRPr="00B176B7" w:rsidRDefault="00C726C5"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What female deaconess did Paul name in this chapter?</w:t>
      </w:r>
    </w:p>
    <w:p w14:paraId="52C59EA8" w14:textId="4929C565" w:rsidR="00821E91" w:rsidRPr="00B176B7" w:rsidRDefault="00B24ADB"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Julia</w:t>
      </w:r>
    </w:p>
    <w:p w14:paraId="354058BA" w14:textId="14B747F1" w:rsidR="008A0512" w:rsidRPr="00B24ADB" w:rsidRDefault="00B24ADB"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Phoebe</w:t>
      </w:r>
    </w:p>
    <w:p w14:paraId="4940D1C6" w14:textId="1F4A9F38" w:rsidR="00B24ADB" w:rsidRPr="00C57083" w:rsidRDefault="00C57083"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Junia</w:t>
      </w:r>
    </w:p>
    <w:p w14:paraId="5D61BA26" w14:textId="2B9D944A" w:rsidR="00C57083" w:rsidRPr="006C65AF" w:rsidRDefault="00C57083"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Pri</w:t>
      </w:r>
      <w:r w:rsidR="00F33587">
        <w:rPr>
          <w:rFonts w:ascii="Arial" w:eastAsiaTheme="minorEastAsia" w:hAnsi="Arial" w:cs="Arial"/>
          <w:sz w:val="24"/>
          <w:szCs w:val="24"/>
        </w:rPr>
        <w:t>s</w:t>
      </w:r>
      <w:r>
        <w:rPr>
          <w:rFonts w:ascii="Arial" w:eastAsiaTheme="minorEastAsia" w:hAnsi="Arial" w:cs="Arial"/>
          <w:sz w:val="24"/>
          <w:szCs w:val="24"/>
        </w:rPr>
        <w:t>cilla</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248FFBA1" w:rsidR="00BC1262" w:rsidRPr="00C11829" w:rsidRDefault="00167B98" w:rsidP="00F63432">
      <w:pPr>
        <w:numPr>
          <w:ilvl w:val="0"/>
          <w:numId w:val="6"/>
        </w:numPr>
        <w:spacing w:after="0" w:line="276" w:lineRule="auto"/>
        <w:contextualSpacing/>
        <w:rPr>
          <w:rFonts w:ascii="Arial" w:hAnsi="Arial" w:cs="Arial"/>
        </w:rPr>
      </w:pPr>
      <w:bookmarkStart w:id="0" w:name="_Hlk202892041"/>
      <w:r>
        <w:rPr>
          <w:rFonts w:ascii="Arial" w:hAnsi="Arial" w:cs="Arial"/>
        </w:rPr>
        <w:t>Paul says in this chapter that they are to</w:t>
      </w:r>
      <w:r w:rsidR="0015594A">
        <w:rPr>
          <w:rFonts w:ascii="Arial" w:hAnsi="Arial" w:cs="Arial"/>
        </w:rPr>
        <w:t>o</w:t>
      </w:r>
      <w:r>
        <w:rPr>
          <w:rFonts w:ascii="Arial" w:hAnsi="Arial" w:cs="Arial"/>
        </w:rPr>
        <w:t xml:space="preserve"> great each other with a sacred ______</w:t>
      </w:r>
    </w:p>
    <w:p w14:paraId="1E660D4E" w14:textId="000DFB5D" w:rsidR="00BC1262" w:rsidRDefault="00035244" w:rsidP="00F63432">
      <w:pPr>
        <w:numPr>
          <w:ilvl w:val="0"/>
          <w:numId w:val="2"/>
        </w:numPr>
        <w:spacing w:after="0" w:line="276" w:lineRule="auto"/>
        <w:contextualSpacing/>
        <w:rPr>
          <w:rFonts w:ascii="Arial" w:hAnsi="Arial" w:cs="Arial"/>
        </w:rPr>
      </w:pPr>
      <w:r>
        <w:rPr>
          <w:rFonts w:ascii="Arial" w:hAnsi="Arial" w:cs="Arial"/>
        </w:rPr>
        <w:t>Verse</w:t>
      </w:r>
    </w:p>
    <w:p w14:paraId="556EFACF" w14:textId="49965730" w:rsidR="00D46DDF" w:rsidRPr="00D46DDF" w:rsidRDefault="00035244" w:rsidP="00F63432">
      <w:pPr>
        <w:numPr>
          <w:ilvl w:val="0"/>
          <w:numId w:val="2"/>
        </w:numPr>
        <w:spacing w:after="0" w:line="276" w:lineRule="auto"/>
        <w:contextualSpacing/>
        <w:rPr>
          <w:rFonts w:ascii="Arial" w:hAnsi="Arial" w:cs="Arial"/>
        </w:rPr>
      </w:pPr>
      <w:r>
        <w:rPr>
          <w:rFonts w:ascii="Arial" w:hAnsi="Arial" w:cs="Arial"/>
        </w:rPr>
        <w:t>Kiss</w:t>
      </w:r>
    </w:p>
    <w:bookmarkEnd w:id="0"/>
    <w:p w14:paraId="573CAB38" w14:textId="474F589D" w:rsidR="000062C5" w:rsidRPr="000062C5" w:rsidRDefault="009F003A"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Wish</w:t>
      </w:r>
    </w:p>
    <w:p w14:paraId="1712E689" w14:textId="2C39046F" w:rsidR="008361B6" w:rsidRPr="00C11829" w:rsidRDefault="009F003A" w:rsidP="00F63432">
      <w:pPr>
        <w:numPr>
          <w:ilvl w:val="0"/>
          <w:numId w:val="2"/>
        </w:numPr>
        <w:spacing w:after="0" w:line="276" w:lineRule="auto"/>
        <w:contextualSpacing/>
        <w:rPr>
          <w:rFonts w:ascii="Arial" w:hAnsi="Arial" w:cs="Arial"/>
        </w:rPr>
      </w:pPr>
      <w:r>
        <w:rPr>
          <w:rFonts w:ascii="Arial" w:hAnsi="Arial" w:cs="Arial"/>
        </w:rPr>
        <w:t>Handshake</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6033773F" w:rsidR="00111017" w:rsidRPr="006B4E26" w:rsidRDefault="005549A5" w:rsidP="00F63432">
      <w:pPr>
        <w:numPr>
          <w:ilvl w:val="0"/>
          <w:numId w:val="6"/>
        </w:numPr>
        <w:spacing w:after="0" w:line="276" w:lineRule="auto"/>
        <w:contextualSpacing/>
        <w:rPr>
          <w:rFonts w:ascii="Arial" w:hAnsi="Arial" w:cs="Arial"/>
        </w:rPr>
      </w:pPr>
      <w:r w:rsidRPr="006B4E26">
        <w:rPr>
          <w:rFonts w:ascii="Arial" w:hAnsi="Arial" w:cs="Arial"/>
        </w:rPr>
        <w:t>Wh</w:t>
      </w:r>
      <w:r w:rsidR="009F003A">
        <w:rPr>
          <w:rFonts w:ascii="Arial" w:hAnsi="Arial" w:cs="Arial"/>
        </w:rPr>
        <w:t xml:space="preserve">o was the first person </w:t>
      </w:r>
      <w:r w:rsidR="00463C1E">
        <w:rPr>
          <w:rFonts w:ascii="Arial" w:hAnsi="Arial" w:cs="Arial"/>
        </w:rPr>
        <w:t>from the province of Asia to become a follower of Christ</w:t>
      </w:r>
      <w:r w:rsidR="006B4E26" w:rsidRPr="006B4E26">
        <w:rPr>
          <w:rFonts w:ascii="Arial" w:hAnsi="Arial" w:cs="Arial"/>
        </w:rPr>
        <w:t>?</w:t>
      </w:r>
    </w:p>
    <w:p w14:paraId="2CDBE5C8" w14:textId="7A3B7039" w:rsidR="00111017" w:rsidRPr="006C5B9E" w:rsidRDefault="00EB6994" w:rsidP="006C5B9E">
      <w:pPr>
        <w:pStyle w:val="ListParagraph"/>
        <w:numPr>
          <w:ilvl w:val="0"/>
          <w:numId w:val="9"/>
        </w:numPr>
        <w:spacing w:after="0" w:line="276" w:lineRule="auto"/>
        <w:rPr>
          <w:rFonts w:ascii="Arial" w:hAnsi="Arial" w:cs="Arial"/>
          <w:sz w:val="24"/>
          <w:szCs w:val="24"/>
        </w:rPr>
      </w:pPr>
      <w:r>
        <w:rPr>
          <w:rFonts w:ascii="Arial" w:hAnsi="Arial" w:cs="Arial"/>
          <w:sz w:val="24"/>
          <w:szCs w:val="24"/>
        </w:rPr>
        <w:t>A</w:t>
      </w:r>
      <w:r w:rsidRPr="006C5B9E">
        <w:rPr>
          <w:rFonts w:ascii="Arial" w:hAnsi="Arial" w:cs="Arial"/>
          <w:sz w:val="24"/>
          <w:szCs w:val="24"/>
        </w:rPr>
        <w:t>quila</w:t>
      </w:r>
    </w:p>
    <w:p w14:paraId="560CE050" w14:textId="3D8A70B9" w:rsidR="006B4E26" w:rsidRPr="006C5B9E" w:rsidRDefault="00EB6994" w:rsidP="006C5B9E">
      <w:pPr>
        <w:pStyle w:val="ListParagraph"/>
        <w:numPr>
          <w:ilvl w:val="0"/>
          <w:numId w:val="9"/>
        </w:numPr>
        <w:spacing w:after="0" w:line="276" w:lineRule="auto"/>
        <w:rPr>
          <w:rFonts w:ascii="Arial" w:hAnsi="Arial" w:cs="Arial"/>
          <w:sz w:val="24"/>
          <w:szCs w:val="24"/>
        </w:rPr>
      </w:pPr>
      <w:proofErr w:type="spellStart"/>
      <w:r w:rsidRPr="006C5B9E">
        <w:rPr>
          <w:rFonts w:ascii="Arial" w:eastAsia="Times New Roman" w:hAnsi="Arial" w:cs="Arial"/>
          <w:color w:val="000000"/>
          <w:sz w:val="24"/>
          <w:szCs w:val="24"/>
          <w:shd w:val="clear" w:color="auto" w:fill="FFFFFF"/>
        </w:rPr>
        <w:t>Epenetus</w:t>
      </w:r>
      <w:proofErr w:type="spellEnd"/>
    </w:p>
    <w:p w14:paraId="098AE55E" w14:textId="3654576B" w:rsidR="00D75AC9" w:rsidRDefault="002508BF"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Timothy</w:t>
      </w:r>
    </w:p>
    <w:p w14:paraId="688985B1" w14:textId="6D049DA5" w:rsidR="00487C83" w:rsidRPr="005251E9" w:rsidRDefault="00615BB4" w:rsidP="005251E9">
      <w:pPr>
        <w:pStyle w:val="ListParagraph"/>
        <w:numPr>
          <w:ilvl w:val="0"/>
          <w:numId w:val="9"/>
        </w:numPr>
        <w:spacing w:after="0" w:line="276" w:lineRule="auto"/>
        <w:rPr>
          <w:rFonts w:ascii="Arial" w:hAnsi="Arial" w:cs="Arial"/>
          <w:sz w:val="24"/>
          <w:szCs w:val="24"/>
        </w:rPr>
      </w:pPr>
      <w:r w:rsidRPr="00615BB4">
        <w:rPr>
          <w:rFonts w:ascii="Arial" w:eastAsia="Times New Roman" w:hAnsi="Arial" w:cs="Arial"/>
          <w:color w:val="000000"/>
          <w:sz w:val="24"/>
          <w:szCs w:val="24"/>
          <w:shd w:val="clear" w:color="auto" w:fill="FFFFFF"/>
        </w:rPr>
        <w:t>Andronicus</w:t>
      </w:r>
    </w:p>
    <w:p w14:paraId="72D203E0" w14:textId="77777777" w:rsidR="00502D27" w:rsidRDefault="00502D27" w:rsidP="00F63432">
      <w:pPr>
        <w:spacing w:after="0" w:line="276" w:lineRule="auto"/>
        <w:ind w:left="1080"/>
        <w:contextualSpacing/>
        <w:rPr>
          <w:rFonts w:ascii="Arial" w:hAnsi="Arial" w:cs="Arial"/>
        </w:rPr>
      </w:pPr>
    </w:p>
    <w:p w14:paraId="5B5DEAEA" w14:textId="0EFF1812" w:rsidR="00502D27" w:rsidRPr="00C11829" w:rsidRDefault="006C655D" w:rsidP="00F63432">
      <w:pPr>
        <w:numPr>
          <w:ilvl w:val="0"/>
          <w:numId w:val="6"/>
        </w:numPr>
        <w:spacing w:after="0" w:line="276" w:lineRule="auto"/>
        <w:contextualSpacing/>
        <w:rPr>
          <w:rFonts w:ascii="Arial" w:hAnsi="Arial" w:cs="Arial"/>
        </w:rPr>
      </w:pPr>
      <w:r>
        <w:rPr>
          <w:rFonts w:ascii="Arial" w:hAnsi="Arial" w:cs="Arial"/>
        </w:rPr>
        <w:t>What did Paul tell the Romans to do to people who caused division in the church?</w:t>
      </w:r>
    </w:p>
    <w:p w14:paraId="4396128F" w14:textId="761B6652" w:rsidR="00502D27" w:rsidRDefault="008646DD" w:rsidP="00F63432">
      <w:pPr>
        <w:numPr>
          <w:ilvl w:val="0"/>
          <w:numId w:val="3"/>
        </w:numPr>
        <w:spacing w:after="0" w:line="276" w:lineRule="auto"/>
        <w:contextualSpacing/>
        <w:rPr>
          <w:rFonts w:ascii="Arial" w:hAnsi="Arial" w:cs="Arial"/>
        </w:rPr>
      </w:pPr>
      <w:r>
        <w:rPr>
          <w:rFonts w:ascii="Arial" w:hAnsi="Arial" w:cs="Arial"/>
        </w:rPr>
        <w:t>Pray</w:t>
      </w:r>
      <w:r w:rsidR="005A67B9">
        <w:rPr>
          <w:rFonts w:ascii="Arial" w:hAnsi="Arial" w:cs="Arial"/>
        </w:rPr>
        <w:t>/fast</w:t>
      </w:r>
      <w:r>
        <w:rPr>
          <w:rFonts w:ascii="Arial" w:hAnsi="Arial" w:cs="Arial"/>
        </w:rPr>
        <w:t xml:space="preserve"> for them</w:t>
      </w:r>
    </w:p>
    <w:p w14:paraId="6F52E33E" w14:textId="0BE99A34" w:rsidR="00502D27" w:rsidRDefault="008646DD" w:rsidP="00F63432">
      <w:pPr>
        <w:numPr>
          <w:ilvl w:val="0"/>
          <w:numId w:val="3"/>
        </w:numPr>
        <w:spacing w:after="0" w:line="276" w:lineRule="auto"/>
        <w:contextualSpacing/>
        <w:rPr>
          <w:rFonts w:ascii="Arial" w:hAnsi="Arial" w:cs="Arial"/>
        </w:rPr>
      </w:pPr>
      <w:r>
        <w:rPr>
          <w:rFonts w:ascii="Arial" w:hAnsi="Arial" w:cs="Arial"/>
        </w:rPr>
        <w:t>Stay away</w:t>
      </w:r>
      <w:r w:rsidR="003C22CC">
        <w:rPr>
          <w:rFonts w:ascii="Arial" w:hAnsi="Arial" w:cs="Arial"/>
        </w:rPr>
        <w:t>/</w:t>
      </w:r>
      <w:r w:rsidR="002D19E6">
        <w:rPr>
          <w:rFonts w:ascii="Arial" w:hAnsi="Arial" w:cs="Arial"/>
        </w:rPr>
        <w:t>avoid them</w:t>
      </w:r>
    </w:p>
    <w:p w14:paraId="57F79DF0" w14:textId="135B9B20" w:rsidR="002C7AE4" w:rsidRDefault="003C22CC" w:rsidP="00F63432">
      <w:pPr>
        <w:numPr>
          <w:ilvl w:val="0"/>
          <w:numId w:val="3"/>
        </w:numPr>
        <w:spacing w:after="0" w:line="276" w:lineRule="auto"/>
        <w:contextualSpacing/>
        <w:rPr>
          <w:rFonts w:ascii="Arial" w:hAnsi="Arial" w:cs="Arial"/>
        </w:rPr>
      </w:pPr>
      <w:bookmarkStart w:id="1" w:name="_Hlk202892090"/>
      <w:r>
        <w:rPr>
          <w:rFonts w:ascii="Arial" w:hAnsi="Arial" w:cs="Arial"/>
        </w:rPr>
        <w:t>Debate/</w:t>
      </w:r>
      <w:r w:rsidR="00FC1D30">
        <w:rPr>
          <w:rFonts w:ascii="Arial" w:hAnsi="Arial" w:cs="Arial"/>
        </w:rPr>
        <w:t>correct them</w:t>
      </w:r>
    </w:p>
    <w:p w14:paraId="7EF36F91" w14:textId="0D5A8615" w:rsidR="008A0512" w:rsidRDefault="00300DEE" w:rsidP="00F63432">
      <w:pPr>
        <w:numPr>
          <w:ilvl w:val="0"/>
          <w:numId w:val="3"/>
        </w:numPr>
        <w:spacing w:after="0" w:line="276" w:lineRule="auto"/>
        <w:contextualSpacing/>
        <w:rPr>
          <w:rFonts w:ascii="Arial" w:hAnsi="Arial" w:cs="Arial"/>
        </w:rPr>
      </w:pPr>
      <w:r>
        <w:rPr>
          <w:rFonts w:ascii="Arial" w:hAnsi="Arial" w:cs="Arial"/>
        </w:rPr>
        <w:t>Learn from them</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754992F9"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E67EEC">
        <w:rPr>
          <w:rFonts w:ascii="Arial" w:hAnsi="Arial" w:cs="Arial"/>
        </w:rPr>
        <w:t>Wh</w:t>
      </w:r>
      <w:r w:rsidR="00575D72">
        <w:rPr>
          <w:rFonts w:ascii="Arial" w:hAnsi="Arial" w:cs="Arial"/>
        </w:rPr>
        <w:t>ere did Paul travel to</w:t>
      </w:r>
      <w:r w:rsidR="005A0CF3">
        <w:rPr>
          <w:rFonts w:ascii="Arial" w:hAnsi="Arial" w:cs="Arial"/>
        </w:rPr>
        <w:t>o</w:t>
      </w:r>
      <w:r w:rsidR="00575D72">
        <w:rPr>
          <w:rFonts w:ascii="Arial" w:hAnsi="Arial" w:cs="Arial"/>
        </w:rPr>
        <w:t xml:space="preserve"> after writing this </w:t>
      </w:r>
      <w:r w:rsidR="005D7043">
        <w:rPr>
          <w:rFonts w:ascii="Arial" w:hAnsi="Arial" w:cs="Arial"/>
        </w:rPr>
        <w:t>letter? Why?</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48ECD417" w:rsidR="00345CC4" w:rsidRPr="00B23C30" w:rsidRDefault="00195EF1" w:rsidP="00B23C30">
      <w:pPr>
        <w:pStyle w:val="p1"/>
        <w:spacing w:line="276" w:lineRule="auto"/>
        <w:ind w:firstLine="720"/>
        <w:rPr>
          <w:rFonts w:ascii="Arial" w:hAnsi="Arial" w:cs="Arial"/>
          <w:sz w:val="24"/>
          <w:szCs w:val="24"/>
        </w:rPr>
      </w:pPr>
      <w:r>
        <w:rPr>
          <w:rStyle w:val="s1"/>
          <w:rFonts w:ascii="Arial" w:hAnsi="Arial" w:cs="Arial"/>
          <w:sz w:val="24"/>
          <w:szCs w:val="24"/>
        </w:rPr>
        <w:t xml:space="preserve">In </w:t>
      </w:r>
      <w:r w:rsidR="00242773" w:rsidRPr="00242773">
        <w:rPr>
          <w:rStyle w:val="s1"/>
          <w:rFonts w:ascii="Arial" w:hAnsi="Arial" w:cs="Arial"/>
          <w:sz w:val="24"/>
          <w:szCs w:val="24"/>
        </w:rPr>
        <w:t xml:space="preserve">Romans </w:t>
      </w:r>
      <w:r>
        <w:rPr>
          <w:rStyle w:val="s1"/>
          <w:rFonts w:ascii="Arial" w:hAnsi="Arial" w:cs="Arial"/>
          <w:sz w:val="24"/>
          <w:szCs w:val="24"/>
        </w:rPr>
        <w:t xml:space="preserve">chapter </w:t>
      </w:r>
      <w:r w:rsidR="00242773" w:rsidRPr="00242773">
        <w:rPr>
          <w:rStyle w:val="s1"/>
          <w:rFonts w:ascii="Arial" w:hAnsi="Arial" w:cs="Arial"/>
          <w:sz w:val="24"/>
          <w:szCs w:val="24"/>
        </w:rPr>
        <w:t>15</w:t>
      </w:r>
      <w:r>
        <w:rPr>
          <w:rStyle w:val="s1"/>
          <w:rFonts w:ascii="Arial" w:hAnsi="Arial" w:cs="Arial"/>
          <w:sz w:val="24"/>
          <w:szCs w:val="24"/>
        </w:rPr>
        <w:t>, Paul</w:t>
      </w:r>
      <w:r w:rsidR="00242773" w:rsidRPr="00242773">
        <w:rPr>
          <w:rStyle w:val="s1"/>
          <w:rFonts w:ascii="Arial" w:hAnsi="Arial" w:cs="Arial"/>
          <w:sz w:val="24"/>
          <w:szCs w:val="24"/>
        </w:rPr>
        <w:t xml:space="preserve"> emphasizes living in unity and mutual support, urging believers who are strong in faith to help the weak, following Christ’s example of humility and self</w:t>
      </w:r>
      <w:r w:rsidR="00242773" w:rsidRPr="00242773">
        <w:rPr>
          <w:rStyle w:val="s1"/>
          <w:rFonts w:ascii="Arial" w:hAnsi="Arial" w:cs="Arial"/>
          <w:sz w:val="24"/>
          <w:szCs w:val="24"/>
        </w:rPr>
        <w:noBreakHyphen/>
        <w:t>sacrifice</w:t>
      </w:r>
      <w:r w:rsidR="00473BC4">
        <w:rPr>
          <w:rStyle w:val="s1"/>
          <w:rFonts w:ascii="Arial" w:hAnsi="Arial" w:cs="Arial"/>
          <w:sz w:val="24"/>
          <w:szCs w:val="24"/>
        </w:rPr>
        <w:t>.</w:t>
      </w:r>
      <w:r w:rsidR="00242773" w:rsidRPr="00242773">
        <w:rPr>
          <w:rStyle w:val="s1"/>
          <w:rFonts w:ascii="Arial" w:hAnsi="Arial" w:cs="Arial"/>
          <w:sz w:val="24"/>
          <w:szCs w:val="24"/>
        </w:rPr>
        <w:t xml:space="preserve"> Paul prays that Jews and Gentiles would worship together harmoniously, reminds them that Christ has accepted both groups, and shows from Scripture that God always intended to extend mercy to the Gentiles</w:t>
      </w:r>
      <w:r w:rsidR="000F0133">
        <w:rPr>
          <w:rStyle w:val="s1"/>
          <w:rFonts w:ascii="Arial" w:hAnsi="Arial" w:cs="Arial"/>
          <w:sz w:val="24"/>
          <w:szCs w:val="24"/>
        </w:rPr>
        <w:t>.</w:t>
      </w:r>
      <w:r w:rsidR="00242773" w:rsidRPr="00242773">
        <w:rPr>
          <w:rStyle w:val="s1"/>
          <w:rFonts w:ascii="Arial" w:hAnsi="Arial" w:cs="Arial"/>
          <w:sz w:val="24"/>
          <w:szCs w:val="24"/>
        </w:rPr>
        <w:t xml:space="preserve"> </w:t>
      </w:r>
      <w:r w:rsidR="000F0133">
        <w:rPr>
          <w:rStyle w:val="s1"/>
          <w:rFonts w:ascii="Arial" w:hAnsi="Arial" w:cs="Arial"/>
          <w:sz w:val="24"/>
          <w:szCs w:val="24"/>
        </w:rPr>
        <w:t>H</w:t>
      </w:r>
      <w:r w:rsidR="00242773" w:rsidRPr="00242773">
        <w:rPr>
          <w:rStyle w:val="s1"/>
          <w:rFonts w:ascii="Arial" w:hAnsi="Arial" w:cs="Arial"/>
          <w:sz w:val="24"/>
          <w:szCs w:val="24"/>
        </w:rPr>
        <w:t>e explains that his special calling is to minister to the Gentiles and that all his accomplishments are the work of Christ through him, modeling how believers should testify to God’s work rather than boast in themselves</w:t>
      </w:r>
      <w:r w:rsidR="000F0133">
        <w:rPr>
          <w:rStyle w:val="s1"/>
          <w:rFonts w:ascii="Arial" w:hAnsi="Arial" w:cs="Arial"/>
          <w:sz w:val="24"/>
          <w:szCs w:val="24"/>
        </w:rPr>
        <w:t>.</w:t>
      </w:r>
      <w:r w:rsidR="00242773" w:rsidRPr="00242773">
        <w:rPr>
          <w:rStyle w:val="s1"/>
          <w:rFonts w:ascii="Arial" w:hAnsi="Arial" w:cs="Arial"/>
          <w:sz w:val="24"/>
          <w:szCs w:val="24"/>
        </w:rPr>
        <w:t xml:space="preserve"> Paul describes his missionary desire to preach where Christ is unknown, shares his long</w:t>
      </w:r>
      <w:r w:rsidR="00242773" w:rsidRPr="00242773">
        <w:rPr>
          <w:rStyle w:val="s1"/>
          <w:rFonts w:ascii="Arial" w:hAnsi="Arial" w:cs="Arial"/>
          <w:sz w:val="24"/>
          <w:szCs w:val="24"/>
        </w:rPr>
        <w:noBreakHyphen/>
        <w:t>held plan to visit Rome on his way to Spain, and notes his immediate duty to deliver financial aid from Macedonia and Achaia to the struggling believers in Jerusalem</w:t>
      </w:r>
      <w:r w:rsidR="000F0133">
        <w:rPr>
          <w:rStyle w:val="s1"/>
          <w:rFonts w:ascii="Arial" w:hAnsi="Arial" w:cs="Arial"/>
          <w:sz w:val="24"/>
          <w:szCs w:val="24"/>
        </w:rPr>
        <w:t>.</w:t>
      </w:r>
      <w:r w:rsidR="00242773" w:rsidRPr="00242773">
        <w:rPr>
          <w:rStyle w:val="s1"/>
          <w:rFonts w:ascii="Arial" w:hAnsi="Arial" w:cs="Arial"/>
          <w:sz w:val="24"/>
          <w:szCs w:val="24"/>
        </w:rPr>
        <w:t xml:space="preserve"> </w:t>
      </w:r>
      <w:r w:rsidR="00B23C30">
        <w:rPr>
          <w:rStyle w:val="s1"/>
          <w:rFonts w:ascii="Arial" w:hAnsi="Arial" w:cs="Arial"/>
          <w:sz w:val="24"/>
          <w:szCs w:val="24"/>
        </w:rPr>
        <w:t>F</w:t>
      </w:r>
      <w:r w:rsidR="00242773" w:rsidRPr="00242773">
        <w:rPr>
          <w:rStyle w:val="s1"/>
          <w:rFonts w:ascii="Arial" w:hAnsi="Arial" w:cs="Arial"/>
          <w:sz w:val="24"/>
          <w:szCs w:val="24"/>
        </w:rPr>
        <w:t>inally, he urges the Roman church to pray for him as he faces suffering, trusting that God will guide and ultimately bring him to them in accordance with His plan</w:t>
      </w:r>
      <w:r w:rsidR="00B23C30">
        <w:rPr>
          <w:rStyle w:val="s1"/>
          <w:rFonts w:ascii="Arial" w:hAnsi="Arial" w:cs="Arial"/>
          <w:sz w:val="24"/>
          <w:szCs w:val="24"/>
        </w:rPr>
        <w:t>.</w:t>
      </w:r>
    </w:p>
    <w:p w14:paraId="1F8FAD2F" w14:textId="7001CD06"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B176B7">
        <w:rPr>
          <w:rFonts w:ascii="Arial" w:hAnsi="Arial" w:cs="Arial"/>
          <w:b/>
          <w:bCs/>
          <w:sz w:val="28"/>
          <w:szCs w:val="28"/>
        </w:rPr>
        <w:t>1</w:t>
      </w:r>
      <w:r w:rsidR="002D7136">
        <w:rPr>
          <w:rFonts w:ascii="Arial" w:hAnsi="Arial" w:cs="Arial"/>
          <w:b/>
          <w:bCs/>
          <w:sz w:val="28"/>
          <w:szCs w:val="28"/>
        </w:rPr>
        <w:t>6</w:t>
      </w:r>
      <w:r w:rsidR="00C03075">
        <w:rPr>
          <w:rFonts w:ascii="Arial" w:hAnsi="Arial" w:cs="Arial"/>
          <w:b/>
          <w:bCs/>
          <w:sz w:val="28"/>
          <w:szCs w:val="28"/>
        </w:rPr>
        <w:t xml:space="preserve"> (NLT)</w:t>
      </w:r>
    </w:p>
    <w:p w14:paraId="77BF2308" w14:textId="6FD46AC1" w:rsidR="002D7136" w:rsidRPr="009C52DA" w:rsidRDefault="00687C4C" w:rsidP="00687C4C">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Pr="009C52DA">
        <w:rPr>
          <w:rFonts w:ascii="Arial" w:hAnsi="Arial" w:cs="Arial"/>
          <w:b/>
          <w:bCs/>
          <w:color w:val="000000"/>
          <w:kern w:val="0"/>
          <w:vertAlign w:val="superscript"/>
          <w14:ligatures w14:val="none"/>
        </w:rPr>
        <w:t> </w:t>
      </w:r>
      <w:r w:rsidR="002D7136" w:rsidRPr="009C52DA">
        <w:rPr>
          <w:rFonts w:ascii="Arial" w:hAnsi="Arial" w:cs="Arial"/>
          <w:color w:val="000000"/>
          <w:kern w:val="0"/>
          <w14:ligatures w14:val="none"/>
        </w:rPr>
        <w:t>I commend to you our sister Phoebe, who is a deacon in the church in Cenchrea. </w:t>
      </w:r>
      <w:r w:rsidR="002D7136" w:rsidRPr="009C52DA">
        <w:rPr>
          <w:rFonts w:ascii="Arial" w:hAnsi="Arial" w:cs="Arial"/>
          <w:b/>
          <w:bCs/>
          <w:color w:val="000000"/>
          <w:kern w:val="0"/>
          <w:vertAlign w:val="superscript"/>
          <w14:ligatures w14:val="none"/>
        </w:rPr>
        <w:t>2 </w:t>
      </w:r>
      <w:r w:rsidR="002D7136" w:rsidRPr="009C52DA">
        <w:rPr>
          <w:rFonts w:ascii="Arial" w:hAnsi="Arial" w:cs="Arial"/>
          <w:color w:val="000000"/>
          <w:kern w:val="0"/>
          <w14:ligatures w14:val="none"/>
        </w:rPr>
        <w:t>Welcome her in the Lord as one who is worthy of honor among God’s people. Help her in whatever she needs, for she has been helpful to many, and especially to me.</w:t>
      </w:r>
    </w:p>
    <w:p w14:paraId="7AAFD3B4" w14:textId="77777777"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3 </w:t>
      </w:r>
      <w:r w:rsidRPr="009C52DA">
        <w:rPr>
          <w:rFonts w:ascii="Arial" w:hAnsi="Arial" w:cs="Arial"/>
          <w:color w:val="000000"/>
          <w:kern w:val="0"/>
          <w14:ligatures w14:val="none"/>
        </w:rPr>
        <w:t>Give my greetings to Priscilla and Aquila, my co-workers in the ministry of Christ Jesus. </w:t>
      </w:r>
      <w:r w:rsidRPr="009C52DA">
        <w:rPr>
          <w:rFonts w:ascii="Arial" w:hAnsi="Arial" w:cs="Arial"/>
          <w:b/>
          <w:bCs/>
          <w:color w:val="000000"/>
          <w:kern w:val="0"/>
          <w:vertAlign w:val="superscript"/>
          <w14:ligatures w14:val="none"/>
        </w:rPr>
        <w:t>4 </w:t>
      </w:r>
      <w:r w:rsidRPr="009C52DA">
        <w:rPr>
          <w:rFonts w:ascii="Arial" w:hAnsi="Arial" w:cs="Arial"/>
          <w:color w:val="000000"/>
          <w:kern w:val="0"/>
          <w14:ligatures w14:val="none"/>
        </w:rPr>
        <w:t>In fact, they once risked their lives for me. I am thankful to them, and so are all the Gentile churches. </w:t>
      </w:r>
      <w:r w:rsidRPr="009C52DA">
        <w:rPr>
          <w:rFonts w:ascii="Arial" w:hAnsi="Arial" w:cs="Arial"/>
          <w:b/>
          <w:bCs/>
          <w:color w:val="000000"/>
          <w:kern w:val="0"/>
          <w:vertAlign w:val="superscript"/>
          <w14:ligatures w14:val="none"/>
        </w:rPr>
        <w:t>5 </w:t>
      </w:r>
      <w:r w:rsidRPr="009C52DA">
        <w:rPr>
          <w:rFonts w:ascii="Arial" w:hAnsi="Arial" w:cs="Arial"/>
          <w:color w:val="000000"/>
          <w:kern w:val="0"/>
          <w14:ligatures w14:val="none"/>
        </w:rPr>
        <w:t>Also give my greetings to the church that meets in their home.</w:t>
      </w:r>
    </w:p>
    <w:p w14:paraId="46598C83" w14:textId="1EC615CB"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color w:val="000000"/>
          <w:kern w:val="0"/>
          <w14:ligatures w14:val="none"/>
        </w:rPr>
        <w:t xml:space="preserve">Greet my dear friend </w:t>
      </w:r>
      <w:proofErr w:type="spellStart"/>
      <w:r w:rsidRPr="009C52DA">
        <w:rPr>
          <w:rFonts w:ascii="Arial" w:hAnsi="Arial" w:cs="Arial"/>
          <w:color w:val="000000"/>
          <w:kern w:val="0"/>
          <w14:ligatures w14:val="none"/>
        </w:rPr>
        <w:t>Epenetus</w:t>
      </w:r>
      <w:proofErr w:type="spellEnd"/>
      <w:r w:rsidRPr="009C52DA">
        <w:rPr>
          <w:rFonts w:ascii="Arial" w:hAnsi="Arial" w:cs="Arial"/>
          <w:color w:val="000000"/>
          <w:kern w:val="0"/>
          <w14:ligatures w14:val="none"/>
        </w:rPr>
        <w:t>. He was the first person from the province of Asia to become a follower of Christ. </w:t>
      </w:r>
      <w:r w:rsidRPr="009C52DA">
        <w:rPr>
          <w:rFonts w:ascii="Arial" w:hAnsi="Arial" w:cs="Arial"/>
          <w:b/>
          <w:bCs/>
          <w:color w:val="000000"/>
          <w:kern w:val="0"/>
          <w:vertAlign w:val="superscript"/>
          <w14:ligatures w14:val="none"/>
        </w:rPr>
        <w:t>6 </w:t>
      </w:r>
      <w:r w:rsidRPr="009C52DA">
        <w:rPr>
          <w:rFonts w:ascii="Arial" w:hAnsi="Arial" w:cs="Arial"/>
          <w:color w:val="000000"/>
          <w:kern w:val="0"/>
          <w14:ligatures w14:val="none"/>
        </w:rPr>
        <w:t>Give my greetings to Mary, who has worked so hard for your benefit. </w:t>
      </w:r>
      <w:r w:rsidRPr="009C52DA">
        <w:rPr>
          <w:rFonts w:ascii="Arial" w:hAnsi="Arial" w:cs="Arial"/>
          <w:b/>
          <w:bCs/>
          <w:color w:val="000000"/>
          <w:kern w:val="0"/>
          <w:vertAlign w:val="superscript"/>
          <w14:ligatures w14:val="none"/>
        </w:rPr>
        <w:t>7 </w:t>
      </w:r>
      <w:r w:rsidRPr="009C52DA">
        <w:rPr>
          <w:rFonts w:ascii="Arial" w:hAnsi="Arial" w:cs="Arial"/>
          <w:color w:val="000000"/>
          <w:kern w:val="0"/>
          <w14:ligatures w14:val="none"/>
        </w:rPr>
        <w:t>Greet Andronicus and Junia, my fellow Jews, who were in prison with me. They are highly respected among the apostles and became followers of Christ before I did. </w:t>
      </w:r>
      <w:r w:rsidRPr="009C52DA">
        <w:rPr>
          <w:rFonts w:ascii="Arial" w:hAnsi="Arial" w:cs="Arial"/>
          <w:b/>
          <w:bCs/>
          <w:color w:val="000000"/>
          <w:kern w:val="0"/>
          <w:vertAlign w:val="superscript"/>
          <w14:ligatures w14:val="none"/>
        </w:rPr>
        <w:t>8 </w:t>
      </w:r>
      <w:r w:rsidRPr="009C52DA">
        <w:rPr>
          <w:rFonts w:ascii="Arial" w:hAnsi="Arial" w:cs="Arial"/>
          <w:color w:val="000000"/>
          <w:kern w:val="0"/>
          <w14:ligatures w14:val="none"/>
        </w:rPr>
        <w:t xml:space="preserve">Greet </w:t>
      </w:r>
      <w:proofErr w:type="spellStart"/>
      <w:r w:rsidRPr="009C52DA">
        <w:rPr>
          <w:rFonts w:ascii="Arial" w:hAnsi="Arial" w:cs="Arial"/>
          <w:color w:val="000000"/>
          <w:kern w:val="0"/>
          <w14:ligatures w14:val="none"/>
        </w:rPr>
        <w:t>Ampliatus</w:t>
      </w:r>
      <w:proofErr w:type="spellEnd"/>
      <w:r w:rsidRPr="009C52DA">
        <w:rPr>
          <w:rFonts w:ascii="Arial" w:hAnsi="Arial" w:cs="Arial"/>
          <w:color w:val="000000"/>
          <w:kern w:val="0"/>
          <w14:ligatures w14:val="none"/>
        </w:rPr>
        <w:t>, my dear friend in the Lord. </w:t>
      </w:r>
      <w:r w:rsidRPr="009C52DA">
        <w:rPr>
          <w:rFonts w:ascii="Arial" w:hAnsi="Arial" w:cs="Arial"/>
          <w:b/>
          <w:bCs/>
          <w:color w:val="000000"/>
          <w:kern w:val="0"/>
          <w:vertAlign w:val="superscript"/>
          <w14:ligatures w14:val="none"/>
        </w:rPr>
        <w:t>9 </w:t>
      </w:r>
      <w:r w:rsidRPr="009C52DA">
        <w:rPr>
          <w:rFonts w:ascii="Arial" w:hAnsi="Arial" w:cs="Arial"/>
          <w:color w:val="000000"/>
          <w:kern w:val="0"/>
          <w14:ligatures w14:val="none"/>
        </w:rPr>
        <w:t xml:space="preserve">Greet Urbanus, our co-worker in Christ, and my dear friend </w:t>
      </w:r>
      <w:proofErr w:type="spellStart"/>
      <w:r w:rsidRPr="009C52DA">
        <w:rPr>
          <w:rFonts w:ascii="Arial" w:hAnsi="Arial" w:cs="Arial"/>
          <w:color w:val="000000"/>
          <w:kern w:val="0"/>
          <w14:ligatures w14:val="none"/>
        </w:rPr>
        <w:t>Stachys</w:t>
      </w:r>
      <w:proofErr w:type="spellEnd"/>
      <w:r w:rsidRPr="009C52DA">
        <w:rPr>
          <w:rFonts w:ascii="Arial" w:hAnsi="Arial" w:cs="Arial"/>
          <w:color w:val="000000"/>
          <w:kern w:val="0"/>
          <w14:ligatures w14:val="none"/>
        </w:rPr>
        <w:t>.</w:t>
      </w:r>
    </w:p>
    <w:p w14:paraId="74705B9F" w14:textId="4D0EA5D4"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10 </w:t>
      </w:r>
      <w:r w:rsidRPr="009C52DA">
        <w:rPr>
          <w:rFonts w:ascii="Arial" w:hAnsi="Arial" w:cs="Arial"/>
          <w:color w:val="000000"/>
          <w:kern w:val="0"/>
          <w14:ligatures w14:val="none"/>
        </w:rPr>
        <w:t xml:space="preserve">Greet Apelles, a good man whom Christ approves. And give my greetings to the believers from the household of </w:t>
      </w:r>
      <w:proofErr w:type="spellStart"/>
      <w:r w:rsidRPr="009C52DA">
        <w:rPr>
          <w:rFonts w:ascii="Arial" w:hAnsi="Arial" w:cs="Arial"/>
          <w:color w:val="000000"/>
          <w:kern w:val="0"/>
          <w14:ligatures w14:val="none"/>
        </w:rPr>
        <w:t>Aristobulus</w:t>
      </w:r>
      <w:proofErr w:type="spellEnd"/>
      <w:r w:rsidRPr="009C52DA">
        <w:rPr>
          <w:rFonts w:ascii="Arial" w:hAnsi="Arial" w:cs="Arial"/>
          <w:color w:val="000000"/>
          <w:kern w:val="0"/>
          <w14:ligatures w14:val="none"/>
        </w:rPr>
        <w:t>. </w:t>
      </w:r>
      <w:r w:rsidRPr="009C52DA">
        <w:rPr>
          <w:rFonts w:ascii="Arial" w:hAnsi="Arial" w:cs="Arial"/>
          <w:b/>
          <w:bCs/>
          <w:color w:val="000000"/>
          <w:kern w:val="0"/>
          <w:vertAlign w:val="superscript"/>
          <w14:ligatures w14:val="none"/>
        </w:rPr>
        <w:t>11 </w:t>
      </w:r>
      <w:r w:rsidRPr="009C52DA">
        <w:rPr>
          <w:rFonts w:ascii="Arial" w:hAnsi="Arial" w:cs="Arial"/>
          <w:color w:val="000000"/>
          <w:kern w:val="0"/>
          <w14:ligatures w14:val="none"/>
        </w:rPr>
        <w:t xml:space="preserve">Greet </w:t>
      </w:r>
      <w:proofErr w:type="spellStart"/>
      <w:r w:rsidRPr="009C52DA">
        <w:rPr>
          <w:rFonts w:ascii="Arial" w:hAnsi="Arial" w:cs="Arial"/>
          <w:color w:val="000000"/>
          <w:kern w:val="0"/>
          <w14:ligatures w14:val="none"/>
        </w:rPr>
        <w:t>Herodion</w:t>
      </w:r>
      <w:proofErr w:type="spellEnd"/>
      <w:r w:rsidRPr="009C52DA">
        <w:rPr>
          <w:rFonts w:ascii="Arial" w:hAnsi="Arial" w:cs="Arial"/>
          <w:color w:val="000000"/>
          <w:kern w:val="0"/>
          <w14:ligatures w14:val="none"/>
        </w:rPr>
        <w:t>, my fellow Jew. Greet the Lord’s people from the household of Narcissus. </w:t>
      </w:r>
      <w:r w:rsidRPr="009C52DA">
        <w:rPr>
          <w:rFonts w:ascii="Arial" w:hAnsi="Arial" w:cs="Arial"/>
          <w:b/>
          <w:bCs/>
          <w:color w:val="000000"/>
          <w:kern w:val="0"/>
          <w:vertAlign w:val="superscript"/>
          <w14:ligatures w14:val="none"/>
        </w:rPr>
        <w:t>12 </w:t>
      </w:r>
      <w:r w:rsidRPr="009C52DA">
        <w:rPr>
          <w:rFonts w:ascii="Arial" w:hAnsi="Arial" w:cs="Arial"/>
          <w:color w:val="000000"/>
          <w:kern w:val="0"/>
          <w14:ligatures w14:val="none"/>
        </w:rPr>
        <w:t>Give my greetings to Tryphena and Tryphosa, the Lord’s workers, and to dear Persis, who has worked so hard for the Lord. </w:t>
      </w:r>
      <w:r w:rsidRPr="009C52DA">
        <w:rPr>
          <w:rFonts w:ascii="Arial" w:hAnsi="Arial" w:cs="Arial"/>
          <w:b/>
          <w:bCs/>
          <w:color w:val="000000"/>
          <w:kern w:val="0"/>
          <w:vertAlign w:val="superscript"/>
          <w14:ligatures w14:val="none"/>
        </w:rPr>
        <w:t>13 </w:t>
      </w:r>
      <w:r w:rsidRPr="009C52DA">
        <w:rPr>
          <w:rFonts w:ascii="Arial" w:hAnsi="Arial" w:cs="Arial"/>
          <w:color w:val="000000"/>
          <w:kern w:val="0"/>
          <w14:ligatures w14:val="none"/>
        </w:rPr>
        <w:t>Greet Rufus, whom the Lord picked out to be his very own; and also his dear mother, who has been a mother to me.</w:t>
      </w:r>
    </w:p>
    <w:p w14:paraId="1577E165" w14:textId="4B3898D1"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lastRenderedPageBreak/>
        <w:t>14 </w:t>
      </w:r>
      <w:r w:rsidRPr="009C52DA">
        <w:rPr>
          <w:rFonts w:ascii="Arial" w:hAnsi="Arial" w:cs="Arial"/>
          <w:color w:val="000000"/>
          <w:kern w:val="0"/>
          <w14:ligatures w14:val="none"/>
        </w:rPr>
        <w:t>Give my greetings to Asyncritus, Phlegon, Hermes, Patrobas, Hermas, and the brothers and sisters who meet with them. </w:t>
      </w:r>
      <w:r w:rsidRPr="009C52DA">
        <w:rPr>
          <w:rFonts w:ascii="Arial" w:hAnsi="Arial" w:cs="Arial"/>
          <w:b/>
          <w:bCs/>
          <w:color w:val="000000"/>
          <w:kern w:val="0"/>
          <w:vertAlign w:val="superscript"/>
          <w14:ligatures w14:val="none"/>
        </w:rPr>
        <w:t>15 </w:t>
      </w:r>
      <w:r w:rsidRPr="009C52DA">
        <w:rPr>
          <w:rFonts w:ascii="Arial" w:hAnsi="Arial" w:cs="Arial"/>
          <w:color w:val="000000"/>
          <w:kern w:val="0"/>
          <w14:ligatures w14:val="none"/>
        </w:rPr>
        <w:t xml:space="preserve">Give my greetings to Philologus, Julia, Nereus and his sister, and to </w:t>
      </w:r>
      <w:proofErr w:type="spellStart"/>
      <w:r w:rsidRPr="009C52DA">
        <w:rPr>
          <w:rFonts w:ascii="Arial" w:hAnsi="Arial" w:cs="Arial"/>
          <w:color w:val="000000"/>
          <w:kern w:val="0"/>
          <w14:ligatures w14:val="none"/>
        </w:rPr>
        <w:t>Olympas</w:t>
      </w:r>
      <w:proofErr w:type="spellEnd"/>
      <w:r w:rsidRPr="009C52DA">
        <w:rPr>
          <w:rFonts w:ascii="Arial" w:hAnsi="Arial" w:cs="Arial"/>
          <w:color w:val="000000"/>
          <w:kern w:val="0"/>
          <w14:ligatures w14:val="none"/>
        </w:rPr>
        <w:t xml:space="preserve"> and all the believers who meet with them. </w:t>
      </w:r>
      <w:r w:rsidRPr="009C52DA">
        <w:rPr>
          <w:rFonts w:ascii="Arial" w:hAnsi="Arial" w:cs="Arial"/>
          <w:b/>
          <w:bCs/>
          <w:color w:val="000000"/>
          <w:kern w:val="0"/>
          <w:vertAlign w:val="superscript"/>
          <w14:ligatures w14:val="none"/>
        </w:rPr>
        <w:t>16 </w:t>
      </w:r>
      <w:r w:rsidRPr="009C52DA">
        <w:rPr>
          <w:rFonts w:ascii="Arial" w:hAnsi="Arial" w:cs="Arial"/>
          <w:color w:val="000000"/>
          <w:kern w:val="0"/>
          <w14:ligatures w14:val="none"/>
        </w:rPr>
        <w:t>Greet each other with a sacred kiss. All the churches of Christ send you their greetings.</w:t>
      </w:r>
    </w:p>
    <w:p w14:paraId="330E921F" w14:textId="77777777" w:rsidR="002D7136" w:rsidRPr="00687C4C" w:rsidRDefault="002D7136" w:rsidP="00687C4C">
      <w:pPr>
        <w:spacing w:before="300" w:after="150" w:line="276" w:lineRule="auto"/>
        <w:outlineLvl w:val="2"/>
        <w:rPr>
          <w:rFonts w:ascii="Arial" w:eastAsia="Times New Roman" w:hAnsi="Arial" w:cs="Arial"/>
          <w:b/>
          <w:bCs/>
          <w:color w:val="000000"/>
          <w:kern w:val="0"/>
          <w:sz w:val="28"/>
          <w:szCs w:val="28"/>
          <w14:ligatures w14:val="none"/>
        </w:rPr>
      </w:pPr>
      <w:r w:rsidRPr="00687C4C">
        <w:rPr>
          <w:rFonts w:ascii="Arial" w:eastAsia="Times New Roman" w:hAnsi="Arial" w:cs="Arial"/>
          <w:b/>
          <w:bCs/>
          <w:color w:val="000000"/>
          <w:kern w:val="0"/>
          <w:sz w:val="28"/>
          <w:szCs w:val="28"/>
          <w14:ligatures w14:val="none"/>
        </w:rPr>
        <w:t>Paul’s Final Instructions</w:t>
      </w:r>
    </w:p>
    <w:p w14:paraId="51086C1A" w14:textId="173D4586"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17 </w:t>
      </w:r>
      <w:r w:rsidRPr="009C52DA">
        <w:rPr>
          <w:rFonts w:ascii="Arial" w:hAnsi="Arial" w:cs="Arial"/>
          <w:color w:val="000000"/>
          <w:kern w:val="0"/>
          <w14:ligatures w14:val="none"/>
        </w:rPr>
        <w:t>And now I make one more appeal, my dear brothers and sisters. Watch out for people who cause divisions and upset people’s faith by teaching things contrary to what you have been taught. Stay away from them. </w:t>
      </w:r>
      <w:r w:rsidRPr="009C52DA">
        <w:rPr>
          <w:rFonts w:ascii="Arial" w:hAnsi="Arial" w:cs="Arial"/>
          <w:b/>
          <w:bCs/>
          <w:color w:val="000000"/>
          <w:kern w:val="0"/>
          <w:vertAlign w:val="superscript"/>
          <w14:ligatures w14:val="none"/>
        </w:rPr>
        <w:t>18 </w:t>
      </w:r>
      <w:r w:rsidRPr="009C52DA">
        <w:rPr>
          <w:rFonts w:ascii="Arial" w:hAnsi="Arial" w:cs="Arial"/>
          <w:color w:val="000000"/>
          <w:kern w:val="0"/>
          <w14:ligatures w14:val="none"/>
        </w:rPr>
        <w:t>Such people are not serving Christ our Lord; they are serving their own personal interests. By smooth talk and glowing words they deceive innocent people. </w:t>
      </w:r>
      <w:r w:rsidRPr="009C52DA">
        <w:rPr>
          <w:rFonts w:ascii="Arial" w:hAnsi="Arial" w:cs="Arial"/>
          <w:b/>
          <w:bCs/>
          <w:color w:val="000000"/>
          <w:kern w:val="0"/>
          <w:vertAlign w:val="superscript"/>
          <w14:ligatures w14:val="none"/>
        </w:rPr>
        <w:t>19 </w:t>
      </w:r>
      <w:r w:rsidRPr="009C52DA">
        <w:rPr>
          <w:rFonts w:ascii="Arial" w:hAnsi="Arial" w:cs="Arial"/>
          <w:color w:val="000000"/>
          <w:kern w:val="0"/>
          <w14:ligatures w14:val="none"/>
        </w:rPr>
        <w:t>But everyone knows that you are obedient to the Lord. This makes me very happy. I want you to be wise in doing right and to stay innocent of any wrong. </w:t>
      </w:r>
      <w:r w:rsidRPr="009C52DA">
        <w:rPr>
          <w:rFonts w:ascii="Arial" w:hAnsi="Arial" w:cs="Arial"/>
          <w:b/>
          <w:bCs/>
          <w:color w:val="000000"/>
          <w:kern w:val="0"/>
          <w:vertAlign w:val="superscript"/>
          <w14:ligatures w14:val="none"/>
        </w:rPr>
        <w:t>20 </w:t>
      </w:r>
      <w:r w:rsidRPr="009C52DA">
        <w:rPr>
          <w:rFonts w:ascii="Arial" w:hAnsi="Arial" w:cs="Arial"/>
          <w:color w:val="000000"/>
          <w:kern w:val="0"/>
          <w14:ligatures w14:val="none"/>
        </w:rPr>
        <w:t>The God of peace will soon crush Satan under your feet. May the grace of our Lord Jesus be with you.</w:t>
      </w:r>
    </w:p>
    <w:p w14:paraId="4B280E2A" w14:textId="77777777"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21 </w:t>
      </w:r>
      <w:r w:rsidRPr="009C52DA">
        <w:rPr>
          <w:rFonts w:ascii="Arial" w:hAnsi="Arial" w:cs="Arial"/>
          <w:color w:val="000000"/>
          <w:kern w:val="0"/>
          <w14:ligatures w14:val="none"/>
        </w:rPr>
        <w:t xml:space="preserve">Timothy, my fellow worker, sends you his greetings, as do Lucius, Jason, and </w:t>
      </w:r>
      <w:proofErr w:type="spellStart"/>
      <w:r w:rsidRPr="009C52DA">
        <w:rPr>
          <w:rFonts w:ascii="Arial" w:hAnsi="Arial" w:cs="Arial"/>
          <w:color w:val="000000"/>
          <w:kern w:val="0"/>
          <w14:ligatures w14:val="none"/>
        </w:rPr>
        <w:t>Sosipater</w:t>
      </w:r>
      <w:proofErr w:type="spellEnd"/>
      <w:r w:rsidRPr="009C52DA">
        <w:rPr>
          <w:rFonts w:ascii="Arial" w:hAnsi="Arial" w:cs="Arial"/>
          <w:color w:val="000000"/>
          <w:kern w:val="0"/>
          <w14:ligatures w14:val="none"/>
        </w:rPr>
        <w:t>, my fellow Jews.</w:t>
      </w:r>
    </w:p>
    <w:p w14:paraId="5AB4509A" w14:textId="77777777"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22 </w:t>
      </w:r>
      <w:r w:rsidRPr="009C52DA">
        <w:rPr>
          <w:rFonts w:ascii="Arial" w:hAnsi="Arial" w:cs="Arial"/>
          <w:color w:val="000000"/>
          <w:kern w:val="0"/>
          <w14:ligatures w14:val="none"/>
        </w:rPr>
        <w:t>I, Tertius, the one writing this letter for Paul, send my greetings, too, as one of the Lord’s followers.</w:t>
      </w:r>
    </w:p>
    <w:p w14:paraId="5284FAA3" w14:textId="72B84C8C" w:rsidR="002D7136" w:rsidRPr="009C52DA" w:rsidRDefault="002D7136" w:rsidP="00687C4C">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23 </w:t>
      </w:r>
      <w:r w:rsidRPr="009C52DA">
        <w:rPr>
          <w:rFonts w:ascii="Arial" w:hAnsi="Arial" w:cs="Arial"/>
          <w:color w:val="000000"/>
          <w:kern w:val="0"/>
          <w14:ligatures w14:val="none"/>
        </w:rPr>
        <w:t>Gaius says hello to you. He is my host and also serves as host to the whole church. Erastus, the city treasurer, sends you his greetings, and so does our brother Quartus</w:t>
      </w:r>
      <w:r w:rsidR="00C82DC0">
        <w:rPr>
          <w:rFonts w:ascii="Arial" w:hAnsi="Arial" w:cs="Arial"/>
          <w:color w:val="000000"/>
          <w:kern w:val="0"/>
          <w14:ligatures w14:val="none"/>
        </w:rPr>
        <w:t>.</w:t>
      </w:r>
      <w:r w:rsidR="00C82DC0" w:rsidRPr="009C52DA">
        <w:rPr>
          <w:rFonts w:ascii="Arial" w:hAnsi="Arial" w:cs="Arial"/>
          <w:color w:val="000000"/>
          <w:kern w:val="0"/>
          <w14:ligatures w14:val="none"/>
        </w:rPr>
        <w:t xml:space="preserve"> </w:t>
      </w:r>
    </w:p>
    <w:p w14:paraId="480553FB" w14:textId="7BAEAEEF" w:rsidR="00C471AC" w:rsidRPr="00480915" w:rsidRDefault="002D7136" w:rsidP="00480915">
      <w:pPr>
        <w:spacing w:before="100" w:beforeAutospacing="1" w:after="100" w:afterAutospacing="1" w:line="276" w:lineRule="auto"/>
        <w:rPr>
          <w:rFonts w:ascii="Arial" w:hAnsi="Arial" w:cs="Arial"/>
          <w:color w:val="000000"/>
          <w:kern w:val="0"/>
          <w14:ligatures w14:val="none"/>
        </w:rPr>
      </w:pPr>
      <w:r w:rsidRPr="009C52DA">
        <w:rPr>
          <w:rFonts w:ascii="Arial" w:hAnsi="Arial" w:cs="Arial"/>
          <w:b/>
          <w:bCs/>
          <w:color w:val="000000"/>
          <w:kern w:val="0"/>
          <w:vertAlign w:val="superscript"/>
          <w14:ligatures w14:val="none"/>
        </w:rPr>
        <w:t>25 </w:t>
      </w:r>
      <w:r w:rsidRPr="009C52DA">
        <w:rPr>
          <w:rFonts w:ascii="Arial" w:hAnsi="Arial" w:cs="Arial"/>
          <w:color w:val="000000"/>
          <w:kern w:val="0"/>
          <w14:ligatures w14:val="none"/>
        </w:rPr>
        <w:t>Now all glory to God, who is able to make you strong, just as my Good News says. This message about Jesus Christ has revealed his plan for you Gentiles, a plan kept secret from the beginning of time.</w:t>
      </w:r>
      <w:r w:rsidRPr="009C52DA">
        <w:rPr>
          <w:rFonts w:ascii="Arial" w:hAnsi="Arial" w:cs="Arial"/>
          <w:b/>
          <w:bCs/>
          <w:color w:val="000000"/>
          <w:kern w:val="0"/>
          <w:vertAlign w:val="superscript"/>
          <w14:ligatures w14:val="none"/>
        </w:rPr>
        <w:t>26 </w:t>
      </w:r>
      <w:r w:rsidRPr="009C52DA">
        <w:rPr>
          <w:rFonts w:ascii="Arial" w:hAnsi="Arial" w:cs="Arial"/>
          <w:color w:val="000000"/>
          <w:kern w:val="0"/>
          <w14:ligatures w14:val="none"/>
        </w:rPr>
        <w:t>But now as the prophets foretold and as the eternal God has commanded, this message is made known to all Gentiles everywhere, so that they too might believe and obey him. </w:t>
      </w:r>
      <w:r w:rsidRPr="009C52DA">
        <w:rPr>
          <w:rFonts w:ascii="Arial" w:hAnsi="Arial" w:cs="Arial"/>
          <w:b/>
          <w:bCs/>
          <w:color w:val="000000"/>
          <w:kern w:val="0"/>
          <w:vertAlign w:val="superscript"/>
          <w14:ligatures w14:val="none"/>
        </w:rPr>
        <w:t>27 </w:t>
      </w:r>
      <w:r w:rsidRPr="009C52DA">
        <w:rPr>
          <w:rFonts w:ascii="Arial" w:hAnsi="Arial" w:cs="Arial"/>
          <w:color w:val="000000"/>
          <w:kern w:val="0"/>
          <w14:ligatures w14:val="none"/>
        </w:rPr>
        <w:t>All glory to the only wise God, through Jesus Christ, forever. Amen.</w:t>
      </w:r>
      <w:r w:rsidR="00C82DC0" w:rsidRPr="009C52DA">
        <w:rPr>
          <w:rFonts w:ascii="Arial" w:hAnsi="Arial" w:cs="Arial"/>
          <w:color w:val="000000"/>
          <w:kern w:val="0"/>
          <w14:ligatures w14:val="none"/>
        </w:rPr>
        <w:t xml:space="preserve"> </w:t>
      </w:r>
    </w:p>
    <w:p w14:paraId="0097BED4" w14:textId="736E962B" w:rsidR="00AB1EF8" w:rsidRPr="00C11829" w:rsidRDefault="00AB1EF8" w:rsidP="00C11829">
      <w:pPr>
        <w:spacing w:line="276" w:lineRule="auto"/>
        <w:rPr>
          <w:rFonts w:ascii="Arial" w:hAnsi="Arial" w:cs="Arial"/>
        </w:rPr>
      </w:pPr>
      <w:r w:rsidRPr="00C11829">
        <w:rPr>
          <w:rFonts w:ascii="Arial" w:hAnsi="Arial" w:cs="Arial"/>
          <w:b/>
          <w:bCs/>
        </w:rPr>
        <w:t>Verse</w:t>
      </w:r>
      <w:r w:rsidR="0023503F">
        <w:rPr>
          <w:rFonts w:ascii="Arial" w:hAnsi="Arial" w:cs="Arial"/>
          <w:b/>
          <w:bCs/>
        </w:rPr>
        <w:t xml:space="preserve"> 1</w:t>
      </w:r>
      <w:r w:rsidR="0036433D">
        <w:rPr>
          <w:rFonts w:ascii="Arial" w:hAnsi="Arial" w:cs="Arial"/>
          <w:b/>
          <w:bCs/>
        </w:rPr>
        <w:t xml:space="preserve"> and 2</w:t>
      </w:r>
      <w:r w:rsidR="007441E8" w:rsidRPr="00C11829">
        <w:rPr>
          <w:rFonts w:ascii="Arial" w:hAnsi="Arial" w:cs="Arial"/>
          <w:b/>
          <w:bCs/>
        </w:rPr>
        <w:t xml:space="preserve"> </w:t>
      </w:r>
      <w:r w:rsidR="00B90523" w:rsidRPr="00C11829">
        <w:rPr>
          <w:rFonts w:ascii="Arial" w:hAnsi="Arial" w:cs="Arial"/>
          <w:b/>
          <w:bCs/>
        </w:rPr>
        <w:t>(</w:t>
      </w:r>
      <w:r w:rsidR="00F804C0">
        <w:rPr>
          <w:rFonts w:ascii="Arial" w:hAnsi="Arial" w:cs="Arial"/>
          <w:b/>
          <w:bCs/>
        </w:rPr>
        <w:t>Phoebe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5A60FDB9" w:rsidR="00D11A35" w:rsidRDefault="00B702C1" w:rsidP="006B58DC">
      <w:pPr>
        <w:spacing w:line="276" w:lineRule="auto"/>
        <w:rPr>
          <w:rFonts w:ascii="Arial" w:hAnsi="Arial" w:cs="Arial"/>
        </w:rPr>
      </w:pPr>
      <w:r w:rsidRPr="00C11829">
        <w:rPr>
          <w:rFonts w:ascii="Arial" w:hAnsi="Arial" w:cs="Arial"/>
          <w:b/>
          <w:bCs/>
        </w:rPr>
        <w:tab/>
      </w:r>
      <w:r w:rsidR="004E51BC" w:rsidRPr="004E51BC">
        <w:rPr>
          <w:rFonts w:ascii="Arial" w:hAnsi="Arial" w:cs="Arial"/>
        </w:rPr>
        <w:t xml:space="preserve">Paul </w:t>
      </w:r>
      <w:r w:rsidR="009E2061">
        <w:rPr>
          <w:rFonts w:ascii="Arial" w:hAnsi="Arial" w:cs="Arial"/>
        </w:rPr>
        <w:t xml:space="preserve">opens this chapter by introducing </w:t>
      </w:r>
      <w:r w:rsidR="00945081">
        <w:rPr>
          <w:rFonts w:ascii="Arial" w:hAnsi="Arial" w:cs="Arial"/>
        </w:rPr>
        <w:t xml:space="preserve">Phoebe to the Romans.  Since Paul says that they should </w:t>
      </w:r>
      <w:r w:rsidR="00D15069">
        <w:rPr>
          <w:rFonts w:ascii="Arial" w:hAnsi="Arial" w:cs="Arial"/>
        </w:rPr>
        <w:t>“</w:t>
      </w:r>
      <w:r w:rsidR="00072B96">
        <w:rPr>
          <w:rFonts w:ascii="Arial" w:hAnsi="Arial" w:cs="Arial"/>
        </w:rPr>
        <w:t>receive or welcome”</w:t>
      </w:r>
      <w:r w:rsidR="00945081">
        <w:rPr>
          <w:rFonts w:ascii="Arial" w:hAnsi="Arial" w:cs="Arial"/>
        </w:rPr>
        <w:t xml:space="preserve"> her</w:t>
      </w:r>
      <w:r w:rsidR="00072B96">
        <w:rPr>
          <w:rFonts w:ascii="Arial" w:hAnsi="Arial" w:cs="Arial"/>
        </w:rPr>
        <w:t xml:space="preserve">, then we can assume that she was the one who </w:t>
      </w:r>
      <w:r w:rsidR="00A352A1">
        <w:rPr>
          <w:rFonts w:ascii="Arial" w:hAnsi="Arial" w:cs="Arial"/>
        </w:rPr>
        <w:t xml:space="preserve">actually delivered this letter.  There was not postal system </w:t>
      </w:r>
      <w:r w:rsidR="00F1171C">
        <w:rPr>
          <w:rFonts w:ascii="Arial" w:hAnsi="Arial" w:cs="Arial"/>
        </w:rPr>
        <w:t xml:space="preserve">or email </w:t>
      </w:r>
      <w:r w:rsidR="00A352A1">
        <w:rPr>
          <w:rFonts w:ascii="Arial" w:hAnsi="Arial" w:cs="Arial"/>
        </w:rPr>
        <w:t xml:space="preserve">in those days, so the only way to </w:t>
      </w:r>
      <w:r w:rsidR="00F1171C">
        <w:rPr>
          <w:rFonts w:ascii="Arial" w:hAnsi="Arial" w:cs="Arial"/>
        </w:rPr>
        <w:t>communicate was to write a letter and then have someone hand deliver the message</w:t>
      </w:r>
      <w:r w:rsidR="00480915">
        <w:rPr>
          <w:rFonts w:ascii="Arial" w:hAnsi="Arial" w:cs="Arial"/>
        </w:rPr>
        <w:t xml:space="preserve">.  Traveling in those days was dangerous and this was </w:t>
      </w:r>
      <w:r w:rsidR="009015CF">
        <w:rPr>
          <w:rFonts w:ascii="Arial" w:hAnsi="Arial" w:cs="Arial"/>
        </w:rPr>
        <w:t>a great task and honor to be placed upon the messenger</w:t>
      </w:r>
      <w:r w:rsidR="00FA669E">
        <w:rPr>
          <w:rFonts w:ascii="Arial" w:hAnsi="Arial" w:cs="Arial"/>
        </w:rPr>
        <w:t>,</w:t>
      </w:r>
      <w:r w:rsidR="009015CF">
        <w:rPr>
          <w:rFonts w:ascii="Arial" w:hAnsi="Arial" w:cs="Arial"/>
        </w:rPr>
        <w:t xml:space="preserve"> and the </w:t>
      </w:r>
      <w:r w:rsidR="00AC144A">
        <w:rPr>
          <w:rFonts w:ascii="Arial" w:hAnsi="Arial" w:cs="Arial"/>
        </w:rPr>
        <w:t xml:space="preserve">author would often write something in the letter about the messenger to </w:t>
      </w:r>
      <w:r w:rsidR="00FA669E">
        <w:rPr>
          <w:rFonts w:ascii="Arial" w:hAnsi="Arial" w:cs="Arial"/>
        </w:rPr>
        <w:t>authenticate them to the reader.</w:t>
      </w:r>
    </w:p>
    <w:p w14:paraId="39C4F784" w14:textId="3FE21199" w:rsidR="007004B6" w:rsidRDefault="007004B6" w:rsidP="006B58DC">
      <w:pPr>
        <w:spacing w:line="276" w:lineRule="auto"/>
        <w:rPr>
          <w:rFonts w:ascii="Arial" w:hAnsi="Arial" w:cs="Arial"/>
        </w:rPr>
      </w:pPr>
      <w:r>
        <w:rPr>
          <w:rFonts w:ascii="Arial" w:hAnsi="Arial" w:cs="Arial"/>
        </w:rPr>
        <w:lastRenderedPageBreak/>
        <w:tab/>
        <w:t>So</w:t>
      </w:r>
      <w:r w:rsidR="00C01E56">
        <w:rPr>
          <w:rFonts w:ascii="Arial" w:hAnsi="Arial" w:cs="Arial"/>
        </w:rPr>
        <w:t>,</w:t>
      </w:r>
      <w:r>
        <w:rPr>
          <w:rFonts w:ascii="Arial" w:hAnsi="Arial" w:cs="Arial"/>
        </w:rPr>
        <w:t xml:space="preserve"> who was this Phoebe that Paul trusted enough to carry this precious letter to Rome?</w:t>
      </w:r>
      <w:r w:rsidR="00C01E56">
        <w:rPr>
          <w:rFonts w:ascii="Arial" w:hAnsi="Arial" w:cs="Arial"/>
        </w:rPr>
        <w:t xml:space="preserve">  The KJV calls her a servant, but </w:t>
      </w:r>
      <w:r w:rsidR="00217943">
        <w:rPr>
          <w:rFonts w:ascii="Arial" w:hAnsi="Arial" w:cs="Arial"/>
        </w:rPr>
        <w:t xml:space="preserve">most other translations </w:t>
      </w:r>
      <w:r w:rsidR="00297CA0">
        <w:rPr>
          <w:rFonts w:ascii="Arial" w:hAnsi="Arial" w:cs="Arial"/>
        </w:rPr>
        <w:t>call her a deacon and even the KJV translates this same wo</w:t>
      </w:r>
      <w:r w:rsidR="00297CA0" w:rsidRPr="00444C70">
        <w:rPr>
          <w:rFonts w:ascii="Arial" w:hAnsi="Arial" w:cs="Arial"/>
          <w:color w:val="000000" w:themeColor="text1"/>
        </w:rPr>
        <w:t xml:space="preserve">rd </w:t>
      </w:r>
      <w:proofErr w:type="spellStart"/>
      <w:r w:rsidR="000C50EA" w:rsidRPr="00444C70">
        <w:rPr>
          <w:rFonts w:ascii="Arial" w:eastAsia="Times New Roman" w:hAnsi="Arial" w:cs="Arial"/>
          <w:i/>
          <w:iCs/>
          <w:color w:val="000000" w:themeColor="text1"/>
          <w:shd w:val="clear" w:color="auto" w:fill="FFFFFF"/>
        </w:rPr>
        <w:t>diakonos</w:t>
      </w:r>
      <w:proofErr w:type="spellEnd"/>
      <w:r w:rsidR="000C50EA" w:rsidRPr="00444C70">
        <w:rPr>
          <w:rFonts w:ascii="Arial" w:eastAsia="Times New Roman" w:hAnsi="Arial" w:cs="Arial"/>
          <w:i/>
          <w:iCs/>
          <w:color w:val="000000" w:themeColor="text1"/>
          <w:shd w:val="clear" w:color="auto" w:fill="FFFFFF"/>
        </w:rPr>
        <w:t xml:space="preserve"> </w:t>
      </w:r>
      <w:r w:rsidR="00297CA0" w:rsidRPr="00444C70">
        <w:rPr>
          <w:rFonts w:ascii="Arial" w:hAnsi="Arial" w:cs="Arial"/>
          <w:color w:val="000000" w:themeColor="text1"/>
        </w:rPr>
        <w:t>as deacon</w:t>
      </w:r>
      <w:r w:rsidR="001A3D77" w:rsidRPr="00444C70">
        <w:rPr>
          <w:rFonts w:ascii="Arial" w:hAnsi="Arial" w:cs="Arial"/>
          <w:color w:val="000000" w:themeColor="text1"/>
        </w:rPr>
        <w:t xml:space="preserve"> in </w:t>
      </w:r>
      <w:r w:rsidR="008542E8" w:rsidRPr="00444C70">
        <w:rPr>
          <w:rFonts w:ascii="Arial" w:hAnsi="Arial" w:cs="Arial"/>
          <w:color w:val="000000" w:themeColor="text1"/>
        </w:rPr>
        <w:t>three other places</w:t>
      </w:r>
      <w:r w:rsidR="00F3787A" w:rsidRPr="00444C70">
        <w:rPr>
          <w:rFonts w:ascii="Arial" w:hAnsi="Arial" w:cs="Arial"/>
          <w:color w:val="000000" w:themeColor="text1"/>
        </w:rPr>
        <w:t xml:space="preserve"> (</w:t>
      </w:r>
      <w:r w:rsidR="008B4B6B" w:rsidRPr="00444C70">
        <w:rPr>
          <w:rFonts w:ascii="Arial" w:eastAsia="Times New Roman" w:hAnsi="Arial" w:cs="Arial"/>
          <w:color w:val="000000" w:themeColor="text1"/>
        </w:rPr>
        <w:t>Phil</w:t>
      </w:r>
      <w:r w:rsidR="00B300D5">
        <w:rPr>
          <w:rFonts w:ascii="Arial" w:eastAsia="Times New Roman" w:hAnsi="Arial" w:cs="Arial"/>
          <w:color w:val="000000" w:themeColor="text1"/>
        </w:rPr>
        <w:t>.</w:t>
      </w:r>
      <w:r w:rsidR="008B4B6B" w:rsidRPr="00444C70">
        <w:rPr>
          <w:rFonts w:ascii="Arial" w:eastAsia="Times New Roman" w:hAnsi="Arial" w:cs="Arial"/>
          <w:color w:val="000000" w:themeColor="text1"/>
        </w:rPr>
        <w:t xml:space="preserve"> 1:1, 1 Tim</w:t>
      </w:r>
      <w:r w:rsidR="00B300D5">
        <w:rPr>
          <w:rFonts w:ascii="Arial" w:eastAsia="Times New Roman" w:hAnsi="Arial" w:cs="Arial"/>
          <w:color w:val="000000" w:themeColor="text1"/>
        </w:rPr>
        <w:t>.</w:t>
      </w:r>
      <w:r w:rsidR="008B4B6B" w:rsidRPr="00444C70">
        <w:rPr>
          <w:rFonts w:ascii="Arial" w:eastAsia="Times New Roman" w:hAnsi="Arial" w:cs="Arial"/>
          <w:color w:val="000000" w:themeColor="text1"/>
        </w:rPr>
        <w:t xml:space="preserve"> 3:8, </w:t>
      </w:r>
      <w:r w:rsidR="00444C70">
        <w:rPr>
          <w:rFonts w:ascii="Arial" w:eastAsia="Times New Roman" w:hAnsi="Arial" w:cs="Arial"/>
          <w:color w:val="000000" w:themeColor="text1"/>
        </w:rPr>
        <w:t>3:</w:t>
      </w:r>
      <w:r w:rsidR="008B4B6B" w:rsidRPr="00444C70">
        <w:rPr>
          <w:rFonts w:ascii="Arial" w:eastAsia="Times New Roman" w:hAnsi="Arial" w:cs="Arial"/>
          <w:color w:val="000000" w:themeColor="text1"/>
        </w:rPr>
        <w:t>12</w:t>
      </w:r>
      <w:r w:rsidR="00444C70">
        <w:rPr>
          <w:rFonts w:ascii="Arial" w:eastAsia="Times New Roman" w:hAnsi="Arial" w:cs="Arial"/>
          <w:color w:val="000000" w:themeColor="text1"/>
        </w:rPr>
        <w:t>)</w:t>
      </w:r>
      <w:r w:rsidR="001A3D77">
        <w:rPr>
          <w:rFonts w:ascii="Arial" w:hAnsi="Arial" w:cs="Arial"/>
        </w:rPr>
        <w:t>.</w:t>
      </w:r>
      <w:r w:rsidR="00923EF5">
        <w:rPr>
          <w:rFonts w:ascii="Arial" w:hAnsi="Arial" w:cs="Arial"/>
        </w:rPr>
        <w:t xml:space="preserve">  </w:t>
      </w:r>
      <w:r w:rsidR="00DF42FE">
        <w:rPr>
          <w:rFonts w:ascii="Arial" w:hAnsi="Arial" w:cs="Arial"/>
        </w:rPr>
        <w:t xml:space="preserve">This also lets us know that women were given </w:t>
      </w:r>
      <w:r w:rsidR="00DD7A00">
        <w:rPr>
          <w:rFonts w:ascii="Arial" w:hAnsi="Arial" w:cs="Arial"/>
        </w:rPr>
        <w:t xml:space="preserve">leadership roles in the early church and that Paul trusted women to play vital roles in his ministry.  </w:t>
      </w:r>
      <w:r w:rsidR="00241746">
        <w:rPr>
          <w:rFonts w:ascii="Arial" w:hAnsi="Arial" w:cs="Arial"/>
        </w:rPr>
        <w:t xml:space="preserve">Paul also tells them that </w:t>
      </w:r>
      <w:r w:rsidR="008C4C61">
        <w:rPr>
          <w:rFonts w:ascii="Arial" w:hAnsi="Arial" w:cs="Arial"/>
        </w:rPr>
        <w:t xml:space="preserve">she has been a great help to him in his ministry and she has also helped many others in the church.  </w:t>
      </w:r>
      <w:r w:rsidR="00FA1D8C">
        <w:rPr>
          <w:rFonts w:ascii="Arial" w:hAnsi="Arial" w:cs="Arial"/>
        </w:rPr>
        <w:t xml:space="preserve">Paul also says that they should also “help” her </w:t>
      </w:r>
      <w:r w:rsidR="0081462B">
        <w:rPr>
          <w:rFonts w:ascii="Arial" w:hAnsi="Arial" w:cs="Arial"/>
        </w:rPr>
        <w:t xml:space="preserve">and this was likely a reference to them </w:t>
      </w:r>
      <w:r w:rsidR="00630FF1">
        <w:rPr>
          <w:rFonts w:ascii="Arial" w:hAnsi="Arial" w:cs="Arial"/>
        </w:rPr>
        <w:t xml:space="preserve">providing housing while she was in Rome and giving her financial assistance </w:t>
      </w:r>
      <w:r w:rsidR="00EC692F">
        <w:rPr>
          <w:rFonts w:ascii="Arial" w:hAnsi="Arial" w:cs="Arial"/>
        </w:rPr>
        <w:t>when she decided to return back to her home in Cenchrea.</w:t>
      </w:r>
      <w:r w:rsidR="00844303">
        <w:rPr>
          <w:rFonts w:ascii="Arial" w:hAnsi="Arial" w:cs="Arial"/>
        </w:rPr>
        <w:t xml:space="preserve">  </w:t>
      </w:r>
      <w:r w:rsidR="00EC692F">
        <w:rPr>
          <w:rFonts w:ascii="Arial" w:hAnsi="Arial" w:cs="Arial"/>
        </w:rPr>
        <w:t xml:space="preserve"> </w:t>
      </w:r>
    </w:p>
    <w:p w14:paraId="22A33875" w14:textId="33BFEEBB"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614F7A">
        <w:rPr>
          <w:rFonts w:ascii="Arial" w:hAnsi="Arial" w:cs="Arial"/>
          <w:b/>
          <w:bCs/>
        </w:rPr>
        <w:t>3</w:t>
      </w:r>
      <w:r>
        <w:rPr>
          <w:rFonts w:ascii="Arial" w:hAnsi="Arial" w:cs="Arial"/>
          <w:b/>
          <w:bCs/>
        </w:rPr>
        <w:t xml:space="preserve"> thru </w:t>
      </w:r>
      <w:r w:rsidR="00813C4B">
        <w:rPr>
          <w:rFonts w:ascii="Arial" w:hAnsi="Arial" w:cs="Arial"/>
          <w:b/>
          <w:bCs/>
        </w:rPr>
        <w:t>5</w:t>
      </w:r>
      <w:r w:rsidRPr="00C11829">
        <w:rPr>
          <w:rFonts w:ascii="Arial" w:hAnsi="Arial" w:cs="Arial"/>
          <w:b/>
          <w:bCs/>
        </w:rPr>
        <w:t xml:space="preserve"> (</w:t>
      </w:r>
      <w:r w:rsidR="00813C4B" w:rsidRPr="004A7096">
        <w:rPr>
          <w:rFonts w:ascii="Arial" w:hAnsi="Arial" w:cs="Arial"/>
          <w:b/>
          <w:bCs/>
          <w:color w:val="000000"/>
          <w:kern w:val="0"/>
          <w14:ligatures w14:val="none"/>
        </w:rPr>
        <w:t>Priscilla and Aquila</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57C27826" w:rsidR="007C54D6" w:rsidRDefault="007C54D6" w:rsidP="007C54D6">
      <w:pPr>
        <w:spacing w:line="276" w:lineRule="auto"/>
        <w:rPr>
          <w:rFonts w:ascii="Arial" w:hAnsi="Arial" w:cs="Arial"/>
        </w:rPr>
      </w:pPr>
      <w:r w:rsidRPr="00C11829">
        <w:rPr>
          <w:rFonts w:ascii="Arial" w:hAnsi="Arial" w:cs="Arial"/>
          <w:b/>
          <w:bCs/>
        </w:rPr>
        <w:tab/>
      </w:r>
      <w:r w:rsidR="002C3636" w:rsidRPr="009C52DA">
        <w:rPr>
          <w:rFonts w:ascii="Arial" w:hAnsi="Arial" w:cs="Arial"/>
          <w:color w:val="000000"/>
          <w:kern w:val="0"/>
          <w14:ligatures w14:val="none"/>
        </w:rPr>
        <w:t>Priscilla and Aquila</w:t>
      </w:r>
      <w:r w:rsidR="002C3636">
        <w:rPr>
          <w:rFonts w:ascii="Arial" w:hAnsi="Arial" w:cs="Arial"/>
          <w:color w:val="000000"/>
          <w:kern w:val="0"/>
          <w14:ligatures w14:val="none"/>
        </w:rPr>
        <w:t xml:space="preserve"> are mentioned in several places in the New Testament</w:t>
      </w:r>
      <w:r w:rsidR="00B21616">
        <w:rPr>
          <w:rFonts w:ascii="Arial" w:hAnsi="Arial" w:cs="Arial"/>
          <w:color w:val="000000"/>
          <w:kern w:val="0"/>
          <w14:ligatures w14:val="none"/>
        </w:rPr>
        <w:t>,</w:t>
      </w:r>
      <w:r w:rsidR="002C3636">
        <w:rPr>
          <w:rFonts w:ascii="Arial" w:hAnsi="Arial" w:cs="Arial"/>
          <w:color w:val="000000"/>
          <w:kern w:val="0"/>
          <w14:ligatures w14:val="none"/>
        </w:rPr>
        <w:t xml:space="preserve"> and</w:t>
      </w:r>
      <w:r w:rsidR="00831364">
        <w:rPr>
          <w:rFonts w:ascii="Arial" w:hAnsi="Arial" w:cs="Arial"/>
          <w:color w:val="000000"/>
          <w:kern w:val="0"/>
          <w14:ligatures w14:val="none"/>
        </w:rPr>
        <w:t xml:space="preserve"> they were vital to Paul’s ministry. </w:t>
      </w:r>
      <w:r w:rsidR="00D26660">
        <w:rPr>
          <w:rFonts w:ascii="Arial" w:hAnsi="Arial" w:cs="Arial"/>
          <w:color w:val="000000"/>
          <w:kern w:val="0"/>
          <w14:ligatures w14:val="none"/>
        </w:rPr>
        <w:t xml:space="preserve">They are originally mentioned in Acts 18 as a Jewish husband and wife who were kicked out of Rome by the </w:t>
      </w:r>
      <w:r w:rsidR="0056177B">
        <w:rPr>
          <w:rFonts w:ascii="Arial" w:hAnsi="Arial" w:cs="Arial"/>
          <w:color w:val="000000"/>
          <w:kern w:val="0"/>
          <w14:ligatures w14:val="none"/>
        </w:rPr>
        <w:t>Emperor</w:t>
      </w:r>
      <w:r w:rsidR="00C843E1">
        <w:rPr>
          <w:rFonts w:ascii="Arial" w:hAnsi="Arial" w:cs="Arial"/>
          <w:color w:val="000000"/>
          <w:kern w:val="0"/>
          <w14:ligatures w14:val="none"/>
        </w:rPr>
        <w:t xml:space="preserve"> and found their way to Corinth.  </w:t>
      </w:r>
      <w:r w:rsidR="00B21616">
        <w:rPr>
          <w:rFonts w:ascii="Arial" w:hAnsi="Arial" w:cs="Arial"/>
          <w:color w:val="000000"/>
          <w:kern w:val="0"/>
          <w14:ligatures w14:val="none"/>
        </w:rPr>
        <w:t xml:space="preserve">Later they helped to disciple Apollos who became a powerful minister </w:t>
      </w:r>
      <w:r w:rsidR="004A7060">
        <w:rPr>
          <w:rFonts w:ascii="Arial" w:hAnsi="Arial" w:cs="Arial"/>
          <w:color w:val="000000"/>
          <w:kern w:val="0"/>
          <w14:ligatures w14:val="none"/>
        </w:rPr>
        <w:t xml:space="preserve">and helped to spread the gospel in Asia.  </w:t>
      </w:r>
      <w:r w:rsidR="00185DB5">
        <w:rPr>
          <w:rFonts w:ascii="Arial" w:hAnsi="Arial" w:cs="Arial"/>
          <w:color w:val="000000"/>
          <w:kern w:val="0"/>
          <w14:ligatures w14:val="none"/>
        </w:rPr>
        <w:t xml:space="preserve">They also </w:t>
      </w:r>
      <w:r w:rsidR="00191B9A">
        <w:rPr>
          <w:rFonts w:ascii="Arial" w:hAnsi="Arial" w:cs="Arial"/>
          <w:color w:val="000000"/>
          <w:kern w:val="0"/>
          <w14:ligatures w14:val="none"/>
        </w:rPr>
        <w:t>accompanied Paul to Ephesus and started they started a house church in Ephesus and later in Rome.</w:t>
      </w:r>
    </w:p>
    <w:p w14:paraId="29AFDEA2" w14:textId="477E6B99" w:rsidR="00E75CD0" w:rsidRPr="00C11829" w:rsidRDefault="00E75CD0" w:rsidP="007B04E1">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6</w:t>
      </w:r>
      <w:r>
        <w:rPr>
          <w:rFonts w:ascii="Arial" w:hAnsi="Arial" w:cs="Arial"/>
          <w:b/>
          <w:bCs/>
        </w:rPr>
        <w:t xml:space="preserve"> thru </w:t>
      </w:r>
      <w:r w:rsidR="00512F5B">
        <w:rPr>
          <w:rFonts w:ascii="Arial" w:hAnsi="Arial" w:cs="Arial"/>
          <w:b/>
          <w:bCs/>
        </w:rPr>
        <w:t>1</w:t>
      </w:r>
      <w:r>
        <w:rPr>
          <w:rFonts w:ascii="Arial" w:hAnsi="Arial" w:cs="Arial"/>
          <w:b/>
          <w:bCs/>
        </w:rPr>
        <w:t>5</w:t>
      </w:r>
      <w:r w:rsidRPr="00C11829">
        <w:rPr>
          <w:rFonts w:ascii="Arial" w:hAnsi="Arial" w:cs="Arial"/>
          <w:b/>
          <w:bCs/>
        </w:rPr>
        <w:t xml:space="preserve"> (</w:t>
      </w:r>
      <w:r w:rsidR="00512F5B">
        <w:rPr>
          <w:rFonts w:ascii="Arial" w:hAnsi="Arial" w:cs="Arial"/>
          <w:b/>
          <w:bCs/>
          <w:color w:val="000000"/>
          <w:kern w:val="0"/>
          <w14:ligatures w14:val="none"/>
        </w:rPr>
        <w:t>So Many Names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0216394" w14:textId="36977568" w:rsidR="00D037E3" w:rsidRDefault="00E75CD0" w:rsidP="000E4DB7">
      <w:pPr>
        <w:spacing w:line="276" w:lineRule="auto"/>
        <w:rPr>
          <w:rFonts w:ascii="Arial" w:hAnsi="Arial" w:cs="Arial"/>
          <w:color w:val="000000"/>
          <w:kern w:val="0"/>
          <w14:ligatures w14:val="none"/>
        </w:rPr>
      </w:pPr>
      <w:r w:rsidRPr="00C11829">
        <w:rPr>
          <w:rFonts w:ascii="Arial" w:hAnsi="Arial" w:cs="Arial"/>
          <w:b/>
          <w:bCs/>
        </w:rPr>
        <w:tab/>
      </w:r>
      <w:r w:rsidR="006F44AD">
        <w:rPr>
          <w:rFonts w:ascii="Arial" w:hAnsi="Arial" w:cs="Arial"/>
          <w:color w:val="000000"/>
          <w:kern w:val="0"/>
          <w14:ligatures w14:val="none"/>
        </w:rPr>
        <w:t>Verses</w:t>
      </w:r>
      <w:r w:rsidR="00EC1E59">
        <w:rPr>
          <w:rFonts w:ascii="Arial" w:hAnsi="Arial" w:cs="Arial"/>
          <w:color w:val="000000"/>
          <w:kern w:val="0"/>
          <w14:ligatures w14:val="none"/>
        </w:rPr>
        <w:t xml:space="preserve"> 6 through </w:t>
      </w:r>
      <w:r w:rsidR="00D47908">
        <w:rPr>
          <w:rFonts w:ascii="Arial" w:hAnsi="Arial" w:cs="Arial"/>
          <w:color w:val="000000"/>
          <w:kern w:val="0"/>
          <w14:ligatures w14:val="none"/>
        </w:rPr>
        <w:t>15</w:t>
      </w:r>
      <w:r w:rsidR="00090BB7">
        <w:rPr>
          <w:rFonts w:ascii="Arial" w:hAnsi="Arial" w:cs="Arial"/>
          <w:color w:val="000000"/>
          <w:kern w:val="0"/>
          <w14:ligatures w14:val="none"/>
        </w:rPr>
        <w:t xml:space="preserve"> list a</w:t>
      </w:r>
      <w:r w:rsidR="00413DC2">
        <w:rPr>
          <w:rFonts w:ascii="Arial" w:hAnsi="Arial" w:cs="Arial"/>
          <w:color w:val="000000"/>
          <w:kern w:val="0"/>
          <w14:ligatures w14:val="none"/>
        </w:rPr>
        <w:t>ll of the people that Paul is sending to Rome with Phoebe</w:t>
      </w:r>
      <w:r w:rsidR="00792950">
        <w:rPr>
          <w:rFonts w:ascii="Arial" w:hAnsi="Arial" w:cs="Arial"/>
          <w:color w:val="000000"/>
          <w:kern w:val="0"/>
          <w14:ligatures w14:val="none"/>
        </w:rPr>
        <w:t>,</w:t>
      </w:r>
      <w:r w:rsidR="00413DC2">
        <w:rPr>
          <w:rFonts w:ascii="Arial" w:hAnsi="Arial" w:cs="Arial"/>
          <w:color w:val="000000"/>
          <w:kern w:val="0"/>
          <w14:ligatures w14:val="none"/>
        </w:rPr>
        <w:t xml:space="preserve"> and also lists several people </w:t>
      </w:r>
      <w:r w:rsidR="00BB5603">
        <w:rPr>
          <w:rFonts w:ascii="Arial" w:hAnsi="Arial" w:cs="Arial"/>
          <w:color w:val="000000"/>
          <w:kern w:val="0"/>
          <w14:ligatures w14:val="none"/>
        </w:rPr>
        <w:t xml:space="preserve">who Paul wants </w:t>
      </w:r>
      <w:r w:rsidR="00ED71D9">
        <w:rPr>
          <w:rFonts w:ascii="Arial" w:hAnsi="Arial" w:cs="Arial"/>
          <w:color w:val="000000"/>
          <w:kern w:val="0"/>
          <w14:ligatures w14:val="none"/>
        </w:rPr>
        <w:t>to send his greetings to in the church at Rome.</w:t>
      </w:r>
      <w:r w:rsidR="0092721C">
        <w:rPr>
          <w:rFonts w:ascii="Arial" w:hAnsi="Arial" w:cs="Arial"/>
          <w:color w:val="000000"/>
          <w:kern w:val="0"/>
          <w14:ligatures w14:val="none"/>
        </w:rPr>
        <w:t xml:space="preserve">  The list begins with </w:t>
      </w:r>
      <w:proofErr w:type="spellStart"/>
      <w:r w:rsidR="007E2467" w:rsidRPr="009C52DA">
        <w:rPr>
          <w:rFonts w:ascii="Arial" w:hAnsi="Arial" w:cs="Arial"/>
          <w:color w:val="000000"/>
          <w:kern w:val="0"/>
          <w14:ligatures w14:val="none"/>
        </w:rPr>
        <w:t>Epenetus</w:t>
      </w:r>
      <w:proofErr w:type="spellEnd"/>
      <w:r w:rsidR="00080BE2">
        <w:rPr>
          <w:rFonts w:ascii="Arial" w:hAnsi="Arial" w:cs="Arial"/>
          <w:color w:val="000000"/>
          <w:kern w:val="0"/>
          <w14:ligatures w14:val="none"/>
        </w:rPr>
        <w:t xml:space="preserve"> who Paul says was the first person</w:t>
      </w:r>
      <w:r w:rsidR="0002345C">
        <w:rPr>
          <w:rFonts w:ascii="Arial" w:hAnsi="Arial" w:cs="Arial"/>
          <w:color w:val="000000"/>
          <w:kern w:val="0"/>
          <w14:ligatures w14:val="none"/>
        </w:rPr>
        <w:t xml:space="preserve"> to get saved in the Provence of Asia where Paul spent most of his time evangelizing. </w:t>
      </w:r>
      <w:proofErr w:type="spellStart"/>
      <w:r w:rsidR="00E62942" w:rsidRPr="009C52DA">
        <w:rPr>
          <w:rFonts w:ascii="Arial" w:hAnsi="Arial" w:cs="Arial"/>
          <w:color w:val="000000"/>
          <w:kern w:val="0"/>
          <w14:ligatures w14:val="none"/>
        </w:rPr>
        <w:t>Epenetus</w:t>
      </w:r>
      <w:proofErr w:type="spellEnd"/>
      <w:r w:rsidR="003D59CF">
        <w:rPr>
          <w:rFonts w:ascii="Arial" w:hAnsi="Arial" w:cs="Arial"/>
          <w:color w:val="000000"/>
          <w:kern w:val="0"/>
          <w14:ligatures w14:val="none"/>
        </w:rPr>
        <w:t xml:space="preserve">, </w:t>
      </w:r>
      <w:r w:rsidR="00AE08BD">
        <w:rPr>
          <w:rFonts w:ascii="Arial" w:hAnsi="Arial" w:cs="Arial"/>
          <w:color w:val="000000"/>
          <w:kern w:val="0"/>
          <w14:ligatures w14:val="none"/>
        </w:rPr>
        <w:t xml:space="preserve">Andronicus, Junia, </w:t>
      </w:r>
      <w:proofErr w:type="spellStart"/>
      <w:r w:rsidR="00E83479">
        <w:rPr>
          <w:rFonts w:ascii="Arial" w:hAnsi="Arial" w:cs="Arial"/>
          <w:color w:val="000000"/>
          <w:kern w:val="0"/>
          <w14:ligatures w14:val="none"/>
        </w:rPr>
        <w:t>Ampliat</w:t>
      </w:r>
      <w:r w:rsidR="00C40617">
        <w:rPr>
          <w:rFonts w:ascii="Arial" w:hAnsi="Arial" w:cs="Arial"/>
          <w:color w:val="000000"/>
          <w:kern w:val="0"/>
          <w14:ligatures w14:val="none"/>
        </w:rPr>
        <w:t>u</w:t>
      </w:r>
      <w:r w:rsidR="00E83479">
        <w:rPr>
          <w:rFonts w:ascii="Arial" w:hAnsi="Arial" w:cs="Arial"/>
          <w:color w:val="000000"/>
          <w:kern w:val="0"/>
          <w14:ligatures w14:val="none"/>
        </w:rPr>
        <w:t>s</w:t>
      </w:r>
      <w:proofErr w:type="spellEnd"/>
      <w:r w:rsidR="00C40617">
        <w:rPr>
          <w:rFonts w:ascii="Arial" w:hAnsi="Arial" w:cs="Arial"/>
          <w:color w:val="000000"/>
          <w:kern w:val="0"/>
          <w14:ligatures w14:val="none"/>
        </w:rPr>
        <w:t xml:space="preserve">, </w:t>
      </w:r>
      <w:r w:rsidR="00D242B0">
        <w:rPr>
          <w:rFonts w:ascii="Arial" w:hAnsi="Arial" w:cs="Arial"/>
          <w:color w:val="000000"/>
          <w:kern w:val="0"/>
          <w14:ligatures w14:val="none"/>
        </w:rPr>
        <w:t>Urbanus</w:t>
      </w:r>
      <w:r w:rsidR="00A446AB">
        <w:rPr>
          <w:rFonts w:ascii="Arial" w:hAnsi="Arial" w:cs="Arial"/>
          <w:color w:val="000000"/>
          <w:kern w:val="0"/>
          <w14:ligatures w14:val="none"/>
        </w:rPr>
        <w:t xml:space="preserve">, </w:t>
      </w:r>
      <w:proofErr w:type="spellStart"/>
      <w:r w:rsidR="00A446AB">
        <w:rPr>
          <w:rFonts w:ascii="Arial" w:hAnsi="Arial" w:cs="Arial"/>
          <w:color w:val="000000"/>
          <w:kern w:val="0"/>
          <w14:ligatures w14:val="none"/>
        </w:rPr>
        <w:t>Stachys</w:t>
      </w:r>
      <w:proofErr w:type="spellEnd"/>
      <w:r w:rsidR="000309B4">
        <w:rPr>
          <w:rFonts w:ascii="Arial" w:hAnsi="Arial" w:cs="Arial"/>
          <w:color w:val="000000"/>
          <w:kern w:val="0"/>
          <w14:ligatures w14:val="none"/>
        </w:rPr>
        <w:t>, Apelle</w:t>
      </w:r>
      <w:r w:rsidR="001A60A1">
        <w:rPr>
          <w:rFonts w:ascii="Arial" w:hAnsi="Arial" w:cs="Arial"/>
          <w:color w:val="000000"/>
          <w:kern w:val="0"/>
          <w14:ligatures w14:val="none"/>
        </w:rPr>
        <w:t xml:space="preserve">s, </w:t>
      </w:r>
      <w:r w:rsidR="00824499">
        <w:rPr>
          <w:rFonts w:ascii="Arial" w:hAnsi="Arial" w:cs="Arial"/>
          <w:color w:val="000000"/>
          <w:kern w:val="0"/>
          <w14:ligatures w14:val="none"/>
        </w:rPr>
        <w:t>Herodion,</w:t>
      </w:r>
      <w:r w:rsidR="0014737D">
        <w:rPr>
          <w:rFonts w:ascii="Arial" w:hAnsi="Arial" w:cs="Arial"/>
          <w:color w:val="000000"/>
          <w:kern w:val="0"/>
          <w14:ligatures w14:val="none"/>
        </w:rPr>
        <w:t xml:space="preserve"> the household of </w:t>
      </w:r>
      <w:proofErr w:type="spellStart"/>
      <w:r w:rsidR="0014737D">
        <w:rPr>
          <w:rFonts w:ascii="Arial" w:hAnsi="Arial" w:cs="Arial"/>
          <w:color w:val="000000"/>
          <w:kern w:val="0"/>
          <w14:ligatures w14:val="none"/>
        </w:rPr>
        <w:t>Narciss</w:t>
      </w:r>
      <w:r w:rsidR="00421FCF">
        <w:rPr>
          <w:rFonts w:ascii="Arial" w:hAnsi="Arial" w:cs="Arial"/>
          <w:color w:val="000000"/>
          <w:kern w:val="0"/>
          <w14:ligatures w14:val="none"/>
        </w:rPr>
        <w:t>u</w:t>
      </w:r>
      <w:proofErr w:type="spellEnd"/>
      <w:r w:rsidR="00996053">
        <w:rPr>
          <w:rFonts w:ascii="Arial" w:hAnsi="Arial" w:cs="Arial"/>
          <w:color w:val="000000"/>
          <w:kern w:val="0"/>
          <w14:ligatures w14:val="none"/>
        </w:rPr>
        <w:t xml:space="preserve"> and </w:t>
      </w:r>
      <w:proofErr w:type="spellStart"/>
      <w:r w:rsidR="00996053">
        <w:rPr>
          <w:rFonts w:ascii="Arial" w:hAnsi="Arial" w:cs="Arial"/>
          <w:color w:val="000000"/>
          <w:kern w:val="0"/>
          <w14:ligatures w14:val="none"/>
        </w:rPr>
        <w:t>Rufus</w:t>
      </w:r>
      <w:r w:rsidR="0014737D">
        <w:rPr>
          <w:rFonts w:ascii="Arial" w:hAnsi="Arial" w:cs="Arial"/>
          <w:color w:val="000000"/>
          <w:kern w:val="0"/>
          <w14:ligatures w14:val="none"/>
        </w:rPr>
        <w:t>s</w:t>
      </w:r>
      <w:proofErr w:type="spellEnd"/>
      <w:r w:rsidR="00E62942">
        <w:rPr>
          <w:rFonts w:ascii="Arial" w:hAnsi="Arial" w:cs="Arial"/>
          <w:color w:val="000000"/>
          <w:kern w:val="0"/>
          <w14:ligatures w14:val="none"/>
        </w:rPr>
        <w:t xml:space="preserve"> w</w:t>
      </w:r>
      <w:r w:rsidR="00996053">
        <w:rPr>
          <w:rFonts w:ascii="Arial" w:hAnsi="Arial" w:cs="Arial"/>
          <w:color w:val="000000"/>
          <w:kern w:val="0"/>
          <w14:ligatures w14:val="none"/>
        </w:rPr>
        <w:t>ere</w:t>
      </w:r>
      <w:r w:rsidR="008E2069">
        <w:rPr>
          <w:rFonts w:ascii="Arial" w:hAnsi="Arial" w:cs="Arial"/>
          <w:color w:val="000000"/>
          <w:kern w:val="0"/>
          <w14:ligatures w14:val="none"/>
        </w:rPr>
        <w:t xml:space="preserve"> </w:t>
      </w:r>
      <w:r w:rsidR="00CF24D5">
        <w:rPr>
          <w:rFonts w:ascii="Arial" w:hAnsi="Arial" w:cs="Arial"/>
          <w:color w:val="000000"/>
          <w:kern w:val="0"/>
          <w14:ligatures w14:val="none"/>
        </w:rPr>
        <w:t xml:space="preserve">all </w:t>
      </w:r>
      <w:r w:rsidR="008E2069">
        <w:rPr>
          <w:rFonts w:ascii="Arial" w:hAnsi="Arial" w:cs="Arial"/>
          <w:color w:val="000000"/>
          <w:kern w:val="0"/>
          <w14:ligatures w14:val="none"/>
        </w:rPr>
        <w:t>people who w</w:t>
      </w:r>
      <w:r w:rsidR="00CF24D5">
        <w:rPr>
          <w:rFonts w:ascii="Arial" w:hAnsi="Arial" w:cs="Arial"/>
          <w:color w:val="000000"/>
          <w:kern w:val="0"/>
          <w14:ligatures w14:val="none"/>
        </w:rPr>
        <w:t>ere</w:t>
      </w:r>
      <w:r w:rsidR="008E2069">
        <w:rPr>
          <w:rFonts w:ascii="Arial" w:hAnsi="Arial" w:cs="Arial"/>
          <w:color w:val="000000"/>
          <w:kern w:val="0"/>
          <w14:ligatures w14:val="none"/>
        </w:rPr>
        <w:t xml:space="preserve"> traveling with Phoebe to Rome.</w:t>
      </w:r>
    </w:p>
    <w:p w14:paraId="34561FA6" w14:textId="7CCC0D86" w:rsidR="008E2069" w:rsidRPr="00FF7A12" w:rsidRDefault="008E2069" w:rsidP="000E4DB7">
      <w:pPr>
        <w:pStyle w:val="NormalWeb"/>
        <w:spacing w:before="0" w:beforeAutospacing="0" w:line="276" w:lineRule="auto"/>
        <w:rPr>
          <w:rFonts w:ascii="Karla" w:hAnsi="Karla"/>
          <w:color w:val="404A4E"/>
          <w:sz w:val="27"/>
          <w:szCs w:val="27"/>
        </w:rPr>
      </w:pPr>
      <w:r>
        <w:rPr>
          <w:rFonts w:ascii="Arial" w:hAnsi="Arial" w:cs="Arial"/>
          <w:color w:val="000000"/>
        </w:rPr>
        <w:tab/>
      </w:r>
      <w:r w:rsidR="003179E3">
        <w:rPr>
          <w:rFonts w:ascii="Arial" w:hAnsi="Arial" w:cs="Arial"/>
          <w:color w:val="000000"/>
        </w:rPr>
        <w:t>Andronicus and Junia</w:t>
      </w:r>
      <w:r w:rsidR="00790D50">
        <w:rPr>
          <w:rFonts w:ascii="Arial" w:hAnsi="Arial" w:cs="Arial"/>
          <w:color w:val="000000"/>
        </w:rPr>
        <w:t xml:space="preserve"> </w:t>
      </w:r>
      <w:r w:rsidR="00D90CD2">
        <w:rPr>
          <w:rFonts w:ascii="Arial" w:hAnsi="Arial" w:cs="Arial"/>
          <w:color w:val="000000"/>
        </w:rPr>
        <w:t>were Jewish Christians and they had spent time with Paul in prison</w:t>
      </w:r>
      <w:r w:rsidR="00030FC7">
        <w:rPr>
          <w:rFonts w:ascii="Arial" w:hAnsi="Arial" w:cs="Arial"/>
          <w:color w:val="000000"/>
        </w:rPr>
        <w:t>,</w:t>
      </w:r>
      <w:r w:rsidR="00D90CD2">
        <w:rPr>
          <w:rFonts w:ascii="Arial" w:hAnsi="Arial" w:cs="Arial"/>
          <w:color w:val="000000"/>
        </w:rPr>
        <w:t xml:space="preserve"> presumably </w:t>
      </w:r>
      <w:r w:rsidR="00030FC7">
        <w:rPr>
          <w:rFonts w:ascii="Arial" w:hAnsi="Arial" w:cs="Arial"/>
          <w:color w:val="000000"/>
        </w:rPr>
        <w:t xml:space="preserve">for sharing their faith. </w:t>
      </w:r>
      <w:r w:rsidR="00406D43">
        <w:rPr>
          <w:rFonts w:ascii="Arial" w:hAnsi="Arial" w:cs="Arial"/>
          <w:color w:val="000000"/>
        </w:rPr>
        <w:t xml:space="preserve">They had received Christ before Paul and </w:t>
      </w:r>
      <w:r w:rsidR="00441589">
        <w:rPr>
          <w:rFonts w:ascii="Arial" w:hAnsi="Arial" w:cs="Arial"/>
          <w:color w:val="000000"/>
        </w:rPr>
        <w:t xml:space="preserve">were well respected </w:t>
      </w:r>
      <w:r w:rsidR="00A814C2">
        <w:rPr>
          <w:rFonts w:ascii="Arial" w:hAnsi="Arial" w:cs="Arial"/>
          <w:color w:val="000000"/>
        </w:rPr>
        <w:t xml:space="preserve">among the other apostles.  </w:t>
      </w:r>
      <w:r w:rsidR="00746BAF">
        <w:rPr>
          <w:rFonts w:ascii="Arial" w:hAnsi="Arial" w:cs="Arial"/>
          <w:color w:val="000000"/>
        </w:rPr>
        <w:t xml:space="preserve">Some scholars even think that these </w:t>
      </w:r>
      <w:r w:rsidR="00D319D2">
        <w:rPr>
          <w:rFonts w:ascii="Arial" w:hAnsi="Arial" w:cs="Arial"/>
          <w:color w:val="000000"/>
        </w:rPr>
        <w:t xml:space="preserve">two may have </w:t>
      </w:r>
      <w:r w:rsidR="00634579">
        <w:rPr>
          <w:rFonts w:ascii="Arial" w:hAnsi="Arial" w:cs="Arial"/>
          <w:color w:val="000000"/>
        </w:rPr>
        <w:t>been considered apostles themselves in the early church</w:t>
      </w:r>
      <w:r w:rsidR="00C7314D">
        <w:rPr>
          <w:rFonts w:ascii="Arial" w:hAnsi="Arial" w:cs="Arial"/>
          <w:color w:val="000000"/>
        </w:rPr>
        <w:t xml:space="preserve">, possibly </w:t>
      </w:r>
      <w:r w:rsidR="00634579">
        <w:rPr>
          <w:rFonts w:ascii="Arial" w:hAnsi="Arial" w:cs="Arial"/>
          <w:color w:val="000000"/>
        </w:rPr>
        <w:t>making Junia the only listed female apostle.</w:t>
      </w:r>
    </w:p>
    <w:p w14:paraId="7CA9ADDD" w14:textId="4469D2B0" w:rsidR="00BF1AE4" w:rsidRDefault="00BF1AE4" w:rsidP="000E4DB7">
      <w:pPr>
        <w:spacing w:before="100" w:beforeAutospacing="1" w:after="100" w:afterAutospacing="1" w:line="276" w:lineRule="auto"/>
        <w:rPr>
          <w:rFonts w:ascii="Arial" w:hAnsi="Arial" w:cs="Arial"/>
          <w:color w:val="000000"/>
          <w:kern w:val="0"/>
          <w14:ligatures w14:val="none"/>
        </w:rPr>
      </w:pPr>
      <w:r>
        <w:rPr>
          <w:rFonts w:ascii="Arial" w:hAnsi="Arial" w:cs="Arial"/>
        </w:rPr>
        <w:tab/>
        <w:t>Paul also lists</w:t>
      </w:r>
      <w:r w:rsidR="000436FE">
        <w:rPr>
          <w:rFonts w:ascii="Arial" w:hAnsi="Arial" w:cs="Arial"/>
        </w:rPr>
        <w:t xml:space="preserve"> Mary,</w:t>
      </w:r>
      <w:r w:rsidR="000436FE" w:rsidRPr="009C52DA">
        <w:rPr>
          <w:rFonts w:ascii="Arial" w:hAnsi="Arial" w:cs="Arial"/>
          <w:color w:val="000000"/>
          <w:kern w:val="0"/>
          <w14:ligatures w14:val="none"/>
        </w:rPr>
        <w:t xml:space="preserve"> household of Aristobulus</w:t>
      </w:r>
      <w:r w:rsidR="00E7432F">
        <w:rPr>
          <w:rFonts w:ascii="Arial" w:hAnsi="Arial" w:cs="Arial"/>
          <w:color w:val="000000"/>
          <w:kern w:val="0"/>
          <w14:ligatures w14:val="none"/>
        </w:rPr>
        <w:t>,</w:t>
      </w:r>
      <w:r w:rsidR="000436FE" w:rsidRPr="009C52DA">
        <w:rPr>
          <w:rFonts w:ascii="Arial" w:hAnsi="Arial" w:cs="Arial"/>
          <w:color w:val="000000"/>
          <w:kern w:val="0"/>
          <w14:ligatures w14:val="none"/>
        </w:rPr>
        <w:t xml:space="preserve"> Herodion, Tryphena</w:t>
      </w:r>
      <w:r w:rsidR="00C01C61">
        <w:rPr>
          <w:rFonts w:ascii="Arial" w:hAnsi="Arial" w:cs="Arial"/>
          <w:color w:val="000000"/>
          <w:kern w:val="0"/>
          <w14:ligatures w14:val="none"/>
        </w:rPr>
        <w:t>,</w:t>
      </w:r>
      <w:r w:rsidR="000436FE" w:rsidRPr="009C52DA">
        <w:rPr>
          <w:rFonts w:ascii="Arial" w:hAnsi="Arial" w:cs="Arial"/>
          <w:color w:val="000000"/>
          <w:kern w:val="0"/>
          <w14:ligatures w14:val="none"/>
        </w:rPr>
        <w:t xml:space="preserve"> Tryphosa</w:t>
      </w:r>
      <w:r w:rsidR="00797B66">
        <w:rPr>
          <w:rFonts w:ascii="Arial" w:hAnsi="Arial" w:cs="Arial"/>
          <w:color w:val="000000"/>
          <w:kern w:val="0"/>
          <w14:ligatures w14:val="none"/>
        </w:rPr>
        <w:t xml:space="preserve">, </w:t>
      </w:r>
      <w:r w:rsidR="000436FE" w:rsidRPr="009C52DA">
        <w:rPr>
          <w:rFonts w:ascii="Arial" w:hAnsi="Arial" w:cs="Arial"/>
          <w:color w:val="000000"/>
          <w:kern w:val="0"/>
          <w14:ligatures w14:val="none"/>
        </w:rPr>
        <w:t>Persis,</w:t>
      </w:r>
      <w:r w:rsidR="00C56F88">
        <w:rPr>
          <w:rFonts w:ascii="Arial" w:hAnsi="Arial" w:cs="Arial"/>
          <w:color w:val="000000"/>
          <w:kern w:val="0"/>
          <w14:ligatures w14:val="none"/>
        </w:rPr>
        <w:t xml:space="preserve"> </w:t>
      </w:r>
      <w:r w:rsidR="000436FE" w:rsidRPr="009C52DA">
        <w:rPr>
          <w:rFonts w:ascii="Arial" w:hAnsi="Arial" w:cs="Arial"/>
          <w:color w:val="000000"/>
          <w:kern w:val="0"/>
          <w14:ligatures w14:val="none"/>
        </w:rPr>
        <w:t xml:space="preserve">Asyncritus, Phlegon, Hermes, Patrobas, Hermas, Philologus, Julia, Nereus and his sister and </w:t>
      </w:r>
      <w:proofErr w:type="spellStart"/>
      <w:r w:rsidR="000436FE" w:rsidRPr="009C52DA">
        <w:rPr>
          <w:rFonts w:ascii="Arial" w:hAnsi="Arial" w:cs="Arial"/>
          <w:color w:val="000000"/>
          <w:kern w:val="0"/>
          <w14:ligatures w14:val="none"/>
        </w:rPr>
        <w:t>Olympas</w:t>
      </w:r>
      <w:proofErr w:type="spellEnd"/>
      <w:r w:rsidR="00A77782">
        <w:rPr>
          <w:rFonts w:ascii="Arial" w:hAnsi="Arial" w:cs="Arial"/>
          <w:color w:val="000000"/>
          <w:kern w:val="0"/>
          <w14:ligatures w14:val="none"/>
        </w:rPr>
        <w:t xml:space="preserve">.  Paul list special attributes about all of these people indicating that he knew them well and </w:t>
      </w:r>
      <w:r w:rsidR="00491DA7">
        <w:rPr>
          <w:rFonts w:ascii="Arial" w:hAnsi="Arial" w:cs="Arial"/>
          <w:color w:val="000000"/>
          <w:kern w:val="0"/>
          <w14:ligatures w14:val="none"/>
        </w:rPr>
        <w:t>he knows that they are all in Rome.</w:t>
      </w:r>
      <w:r w:rsidR="00AD4F1E">
        <w:rPr>
          <w:rFonts w:ascii="Arial" w:hAnsi="Arial" w:cs="Arial"/>
          <w:color w:val="000000"/>
          <w:kern w:val="0"/>
          <w14:ligatures w14:val="none"/>
        </w:rPr>
        <w:t xml:space="preserve">  </w:t>
      </w:r>
      <w:r w:rsidR="002D1DAA">
        <w:rPr>
          <w:rFonts w:ascii="Arial" w:hAnsi="Arial" w:cs="Arial"/>
          <w:color w:val="000000"/>
          <w:kern w:val="0"/>
          <w14:ligatures w14:val="none"/>
        </w:rPr>
        <w:t xml:space="preserve">Paul likely met most of these people while he was </w:t>
      </w:r>
      <w:r w:rsidR="003D0A2C">
        <w:rPr>
          <w:rFonts w:ascii="Arial" w:hAnsi="Arial" w:cs="Arial"/>
          <w:color w:val="000000"/>
          <w:kern w:val="0"/>
          <w14:ligatures w14:val="none"/>
        </w:rPr>
        <w:t>on his missionary journeys or in Jerusalem and now these Christians had moved to Rome where Paul is sending this letter.</w:t>
      </w:r>
    </w:p>
    <w:p w14:paraId="55FA925E" w14:textId="77777777" w:rsidR="00E15AD2" w:rsidRDefault="00E15AD2" w:rsidP="009F439F">
      <w:pPr>
        <w:spacing w:line="276" w:lineRule="auto"/>
        <w:rPr>
          <w:rFonts w:ascii="Arial" w:hAnsi="Arial" w:cs="Arial"/>
          <w:b/>
          <w:bCs/>
        </w:rPr>
      </w:pPr>
    </w:p>
    <w:p w14:paraId="0C5B7833" w14:textId="7371208C" w:rsidR="00C03E77" w:rsidRPr="00C11829" w:rsidRDefault="00C03E77" w:rsidP="009F439F">
      <w:pPr>
        <w:spacing w:line="276" w:lineRule="auto"/>
        <w:rPr>
          <w:rFonts w:ascii="Arial" w:hAnsi="Arial" w:cs="Arial"/>
        </w:rPr>
      </w:pPr>
      <w:r w:rsidRPr="00C11829">
        <w:rPr>
          <w:rFonts w:ascii="Arial" w:hAnsi="Arial" w:cs="Arial"/>
          <w:b/>
          <w:bCs/>
        </w:rPr>
        <w:lastRenderedPageBreak/>
        <w:t>Verse</w:t>
      </w:r>
      <w:r w:rsidR="00F82EE9">
        <w:rPr>
          <w:rFonts w:ascii="Arial" w:hAnsi="Arial" w:cs="Arial"/>
          <w:b/>
          <w:bCs/>
        </w:rPr>
        <w:t xml:space="preserve"> 16</w:t>
      </w:r>
      <w:r w:rsidRPr="00C11829">
        <w:rPr>
          <w:rFonts w:ascii="Arial" w:hAnsi="Arial" w:cs="Arial"/>
          <w:b/>
          <w:bCs/>
        </w:rPr>
        <w:t xml:space="preserve"> (</w:t>
      </w:r>
      <w:r w:rsidR="001801C3">
        <w:rPr>
          <w:rFonts w:ascii="Arial" w:hAnsi="Arial" w:cs="Arial"/>
          <w:b/>
          <w:bCs/>
          <w:color w:val="000000"/>
          <w:kern w:val="0"/>
          <w14:ligatures w14:val="none"/>
        </w:rPr>
        <w:t>Old Customs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4C25A9B" w14:textId="5397D73E" w:rsidR="000E4DB7" w:rsidRDefault="00C03E77" w:rsidP="00C56F88">
      <w:pPr>
        <w:spacing w:before="100" w:beforeAutospacing="1" w:after="100" w:afterAutospacing="1" w:line="276" w:lineRule="auto"/>
        <w:rPr>
          <w:rFonts w:ascii="Arial" w:hAnsi="Arial" w:cs="Arial"/>
          <w:color w:val="000000"/>
          <w:kern w:val="0"/>
          <w14:ligatures w14:val="none"/>
        </w:rPr>
      </w:pPr>
      <w:r w:rsidRPr="00C11829">
        <w:rPr>
          <w:rFonts w:ascii="Arial" w:hAnsi="Arial" w:cs="Arial"/>
          <w:b/>
          <w:bCs/>
        </w:rPr>
        <w:tab/>
      </w:r>
      <w:r w:rsidR="00E15AD2">
        <w:rPr>
          <w:rFonts w:ascii="Arial" w:hAnsi="Arial" w:cs="Arial"/>
          <w:color w:val="000000"/>
          <w:kern w:val="0"/>
          <w14:ligatures w14:val="none"/>
        </w:rPr>
        <w:t>In verse 16</w:t>
      </w:r>
      <w:r w:rsidR="00C128C2">
        <w:rPr>
          <w:rFonts w:ascii="Arial" w:hAnsi="Arial" w:cs="Arial"/>
          <w:color w:val="000000"/>
          <w:kern w:val="0"/>
          <w14:ligatures w14:val="none"/>
        </w:rPr>
        <w:t>,</w:t>
      </w:r>
      <w:r w:rsidR="00E15AD2">
        <w:rPr>
          <w:rFonts w:ascii="Arial" w:hAnsi="Arial" w:cs="Arial"/>
          <w:color w:val="000000"/>
          <w:kern w:val="0"/>
          <w14:ligatures w14:val="none"/>
        </w:rPr>
        <w:t xml:space="preserve"> P</w:t>
      </w:r>
      <w:r w:rsidR="00FA2339">
        <w:rPr>
          <w:rFonts w:ascii="Arial" w:hAnsi="Arial" w:cs="Arial"/>
          <w:color w:val="000000"/>
          <w:kern w:val="0"/>
          <w14:ligatures w14:val="none"/>
        </w:rPr>
        <w:t>aul</w:t>
      </w:r>
      <w:r w:rsidR="00272117">
        <w:rPr>
          <w:rFonts w:ascii="Arial" w:hAnsi="Arial" w:cs="Arial"/>
          <w:color w:val="000000"/>
          <w:kern w:val="0"/>
          <w14:ligatures w14:val="none"/>
        </w:rPr>
        <w:t xml:space="preserve"> mentions something that we would consider to be very strange</w:t>
      </w:r>
      <w:r w:rsidR="004E3C56">
        <w:rPr>
          <w:rFonts w:ascii="Arial" w:hAnsi="Arial" w:cs="Arial"/>
          <w:color w:val="000000"/>
          <w:kern w:val="0"/>
          <w14:ligatures w14:val="none"/>
        </w:rPr>
        <w:t>,</w:t>
      </w:r>
      <w:r w:rsidR="00431F85">
        <w:rPr>
          <w:rFonts w:ascii="Arial" w:hAnsi="Arial" w:cs="Arial"/>
          <w:color w:val="000000"/>
          <w:kern w:val="0"/>
          <w14:ligatures w14:val="none"/>
        </w:rPr>
        <w:t xml:space="preserve"> when he tells the Christian brothers and sisters to greet each other with a sacr</w:t>
      </w:r>
      <w:r w:rsidR="00F64DBF">
        <w:rPr>
          <w:rFonts w:ascii="Arial" w:hAnsi="Arial" w:cs="Arial"/>
          <w:color w:val="000000"/>
          <w:kern w:val="0"/>
          <w14:ligatures w14:val="none"/>
        </w:rPr>
        <w:t>ed</w:t>
      </w:r>
      <w:r w:rsidR="00431F85">
        <w:rPr>
          <w:rFonts w:ascii="Arial" w:hAnsi="Arial" w:cs="Arial"/>
          <w:color w:val="000000"/>
          <w:kern w:val="0"/>
          <w14:ligatures w14:val="none"/>
        </w:rPr>
        <w:t xml:space="preserve"> kiss.</w:t>
      </w:r>
      <w:r w:rsidR="001016AB">
        <w:rPr>
          <w:rFonts w:ascii="Arial" w:hAnsi="Arial" w:cs="Arial"/>
          <w:color w:val="000000"/>
          <w:kern w:val="0"/>
          <w14:ligatures w14:val="none"/>
        </w:rPr>
        <w:t xml:space="preserve">  </w:t>
      </w:r>
      <w:r w:rsidR="00B711D8">
        <w:rPr>
          <w:rFonts w:ascii="Arial" w:hAnsi="Arial" w:cs="Arial"/>
          <w:color w:val="000000"/>
          <w:kern w:val="0"/>
          <w14:ligatures w14:val="none"/>
        </w:rPr>
        <w:t>This was very common in those days and is still an accepted</w:t>
      </w:r>
      <w:r w:rsidR="00C63FD1">
        <w:rPr>
          <w:rFonts w:ascii="Arial" w:hAnsi="Arial" w:cs="Arial"/>
          <w:color w:val="000000"/>
          <w:kern w:val="0"/>
          <w14:ligatures w14:val="none"/>
        </w:rPr>
        <w:t xml:space="preserve"> custom in some parts of Europe</w:t>
      </w:r>
      <w:r w:rsidR="00362C5E">
        <w:rPr>
          <w:rFonts w:ascii="Arial" w:hAnsi="Arial" w:cs="Arial"/>
          <w:color w:val="000000"/>
          <w:kern w:val="0"/>
          <w14:ligatures w14:val="none"/>
        </w:rPr>
        <w:t xml:space="preserve"> today</w:t>
      </w:r>
      <w:r w:rsidR="00C63FD1">
        <w:rPr>
          <w:rFonts w:ascii="Arial" w:hAnsi="Arial" w:cs="Arial"/>
          <w:color w:val="000000"/>
          <w:kern w:val="0"/>
          <w14:ligatures w14:val="none"/>
        </w:rPr>
        <w:t xml:space="preserve">.  </w:t>
      </w:r>
      <w:r w:rsidR="00C616D5">
        <w:rPr>
          <w:rFonts w:ascii="Arial" w:hAnsi="Arial" w:cs="Arial"/>
          <w:color w:val="000000"/>
          <w:kern w:val="0"/>
          <w14:ligatures w14:val="none"/>
        </w:rPr>
        <w:t>Jesus even mentions this custom in Luke 7:45</w:t>
      </w:r>
      <w:r w:rsidR="00362C5E">
        <w:rPr>
          <w:rFonts w:ascii="Arial" w:hAnsi="Arial" w:cs="Arial"/>
          <w:color w:val="000000"/>
          <w:kern w:val="0"/>
          <w14:ligatures w14:val="none"/>
        </w:rPr>
        <w:t>,</w:t>
      </w:r>
      <w:r w:rsidR="007530E0">
        <w:rPr>
          <w:rFonts w:ascii="Arial" w:hAnsi="Arial" w:cs="Arial"/>
          <w:color w:val="000000"/>
          <w:kern w:val="0"/>
          <w14:ligatures w14:val="none"/>
        </w:rPr>
        <w:t xml:space="preserve"> when he criticizes the </w:t>
      </w:r>
      <w:r w:rsidR="00EE6585">
        <w:rPr>
          <w:rFonts w:ascii="Arial" w:hAnsi="Arial" w:cs="Arial"/>
          <w:color w:val="000000"/>
          <w:kern w:val="0"/>
          <w14:ligatures w14:val="none"/>
        </w:rPr>
        <w:t>Pharisee</w:t>
      </w:r>
      <w:r w:rsidR="007530E0">
        <w:rPr>
          <w:rFonts w:ascii="Arial" w:hAnsi="Arial" w:cs="Arial"/>
          <w:color w:val="000000"/>
          <w:kern w:val="0"/>
          <w14:ligatures w14:val="none"/>
        </w:rPr>
        <w:t xml:space="preserve"> for not giving him a kiss</w:t>
      </w:r>
      <w:r w:rsidR="00EE6585">
        <w:rPr>
          <w:rFonts w:ascii="Arial" w:hAnsi="Arial" w:cs="Arial"/>
          <w:color w:val="000000"/>
          <w:kern w:val="0"/>
          <w14:ligatures w14:val="none"/>
        </w:rPr>
        <w:t xml:space="preserve"> when he entered the house.</w:t>
      </w:r>
      <w:r w:rsidR="00BC432F">
        <w:rPr>
          <w:rFonts w:ascii="Arial" w:hAnsi="Arial" w:cs="Arial"/>
          <w:color w:val="000000"/>
          <w:kern w:val="0"/>
          <w14:ligatures w14:val="none"/>
        </w:rPr>
        <w:t xml:space="preserve"> Maybe this is something that we should start doing again</w:t>
      </w:r>
      <w:r w:rsidR="00C43EFB">
        <w:rPr>
          <w:rFonts w:ascii="Arial" w:hAnsi="Arial" w:cs="Arial"/>
          <w:color w:val="000000"/>
          <w:kern w:val="0"/>
          <w14:ligatures w14:val="none"/>
        </w:rPr>
        <w:t>?</w:t>
      </w:r>
    </w:p>
    <w:p w14:paraId="01584F52" w14:textId="6093DBE7" w:rsidR="00C43EFB" w:rsidRPr="00C11829" w:rsidRDefault="00C43EFB" w:rsidP="009F439F">
      <w:pPr>
        <w:spacing w:line="276" w:lineRule="auto"/>
        <w:rPr>
          <w:rFonts w:ascii="Arial" w:hAnsi="Arial" w:cs="Arial"/>
        </w:rPr>
      </w:pPr>
      <w:r w:rsidRPr="00C11829">
        <w:rPr>
          <w:rFonts w:ascii="Arial" w:hAnsi="Arial" w:cs="Arial"/>
          <w:b/>
          <w:bCs/>
        </w:rPr>
        <w:t>Verse</w:t>
      </w:r>
      <w:r>
        <w:rPr>
          <w:rFonts w:ascii="Arial" w:hAnsi="Arial" w:cs="Arial"/>
          <w:b/>
          <w:bCs/>
        </w:rPr>
        <w:t>s 17 thru</w:t>
      </w:r>
      <w:r w:rsidR="001507EF">
        <w:rPr>
          <w:rFonts w:ascii="Arial" w:hAnsi="Arial" w:cs="Arial"/>
          <w:b/>
          <w:bCs/>
        </w:rPr>
        <w:t xml:space="preserve"> 20</w:t>
      </w:r>
      <w:r w:rsidRPr="00C11829">
        <w:rPr>
          <w:rFonts w:ascii="Arial" w:hAnsi="Arial" w:cs="Arial"/>
          <w:b/>
          <w:bCs/>
        </w:rPr>
        <w:t xml:space="preserve"> (</w:t>
      </w:r>
      <w:r w:rsidR="00B468C2">
        <w:rPr>
          <w:rFonts w:ascii="Arial" w:hAnsi="Arial" w:cs="Arial"/>
          <w:b/>
          <w:bCs/>
        </w:rPr>
        <w:t xml:space="preserve">A </w:t>
      </w:r>
      <w:r w:rsidR="00D65C5E">
        <w:rPr>
          <w:rFonts w:ascii="Arial" w:hAnsi="Arial" w:cs="Arial"/>
          <w:b/>
          <w:bCs/>
          <w:color w:val="000000"/>
          <w:kern w:val="0"/>
          <w14:ligatures w14:val="none"/>
        </w:rPr>
        <w:t>Warning</w:t>
      </w:r>
      <w:r w:rsidR="00B468C2">
        <w:rPr>
          <w:rFonts w:ascii="Arial" w:hAnsi="Arial" w:cs="Arial"/>
          <w:b/>
          <w:bCs/>
          <w:color w:val="000000"/>
          <w:kern w:val="0"/>
          <w14:ligatures w14:val="none"/>
        </w:rPr>
        <w:t xml:space="preserve"> about Divisive People in the Church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4492276B" w:rsidR="007C54D6" w:rsidRPr="00A02783" w:rsidRDefault="00C43EFB" w:rsidP="00A02783">
      <w:pPr>
        <w:spacing w:before="100" w:beforeAutospacing="1" w:after="100" w:afterAutospacing="1" w:line="276" w:lineRule="auto"/>
        <w:rPr>
          <w:rFonts w:ascii="Arial" w:hAnsi="Arial" w:cs="Arial"/>
          <w:color w:val="000000"/>
          <w:kern w:val="0"/>
          <w14:ligatures w14:val="none"/>
        </w:rPr>
      </w:pPr>
      <w:r w:rsidRPr="00C11829">
        <w:rPr>
          <w:rFonts w:ascii="Arial" w:hAnsi="Arial" w:cs="Arial"/>
          <w:b/>
          <w:bCs/>
        </w:rPr>
        <w:tab/>
      </w:r>
      <w:r>
        <w:rPr>
          <w:rFonts w:ascii="Arial" w:hAnsi="Arial" w:cs="Arial"/>
          <w:color w:val="000000"/>
          <w:kern w:val="0"/>
          <w14:ligatures w14:val="none"/>
        </w:rPr>
        <w:t xml:space="preserve">In </w:t>
      </w:r>
      <w:r w:rsidR="00B468C2">
        <w:rPr>
          <w:rFonts w:ascii="Arial" w:hAnsi="Arial" w:cs="Arial"/>
          <w:color w:val="000000"/>
          <w:kern w:val="0"/>
          <w14:ligatures w14:val="none"/>
        </w:rPr>
        <w:t xml:space="preserve">these </w:t>
      </w:r>
      <w:r>
        <w:rPr>
          <w:rFonts w:ascii="Arial" w:hAnsi="Arial" w:cs="Arial"/>
          <w:color w:val="000000"/>
          <w:kern w:val="0"/>
          <w14:ligatures w14:val="none"/>
        </w:rPr>
        <w:t>verse</w:t>
      </w:r>
      <w:r w:rsidR="00B468C2">
        <w:rPr>
          <w:rFonts w:ascii="Arial" w:hAnsi="Arial" w:cs="Arial"/>
          <w:color w:val="000000"/>
          <w:kern w:val="0"/>
          <w14:ligatures w14:val="none"/>
        </w:rPr>
        <w:t>s,</w:t>
      </w:r>
      <w:r w:rsidR="008C1E41">
        <w:rPr>
          <w:rFonts w:ascii="Arial" w:hAnsi="Arial" w:cs="Arial"/>
          <w:color w:val="000000"/>
          <w:kern w:val="0"/>
          <w14:ligatures w14:val="none"/>
        </w:rPr>
        <w:t xml:space="preserve"> </w:t>
      </w:r>
    </w:p>
    <w:p w14:paraId="4FDA86B0" w14:textId="77777777" w:rsidR="00D037E3" w:rsidRDefault="00D037E3" w:rsidP="00B618A0">
      <w:pPr>
        <w:spacing w:line="480" w:lineRule="auto"/>
        <w:rPr>
          <w:rFonts w:ascii="Arial" w:hAnsi="Arial" w:cs="Arial"/>
          <w:b/>
          <w:bCs/>
        </w:rPr>
      </w:pPr>
    </w:p>
    <w:p w14:paraId="58477242" w14:textId="6BF5CD86"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88529" w14:textId="77777777" w:rsidR="000A1B2D" w:rsidRDefault="000A1B2D" w:rsidP="0064496E">
      <w:pPr>
        <w:spacing w:after="0" w:line="240" w:lineRule="auto"/>
      </w:pPr>
      <w:r>
        <w:separator/>
      </w:r>
    </w:p>
  </w:endnote>
  <w:endnote w:type="continuationSeparator" w:id="0">
    <w:p w14:paraId="1CA64B77" w14:textId="77777777" w:rsidR="000A1B2D" w:rsidRDefault="000A1B2D"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Karla">
    <w:panose1 w:val="00000000000000000000"/>
    <w:charset w:val="4D"/>
    <w:family w:val="auto"/>
    <w:pitch w:val="variable"/>
    <w:sig w:usb0="A00000E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C5669" w14:textId="77777777" w:rsidR="000A1B2D" w:rsidRDefault="000A1B2D" w:rsidP="0064496E">
      <w:pPr>
        <w:spacing w:after="0" w:line="240" w:lineRule="auto"/>
      </w:pPr>
      <w:r>
        <w:separator/>
      </w:r>
    </w:p>
  </w:footnote>
  <w:footnote w:type="continuationSeparator" w:id="0">
    <w:p w14:paraId="45AA8D08" w14:textId="77777777" w:rsidR="000A1B2D" w:rsidRDefault="000A1B2D"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45C"/>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9B4"/>
    <w:rsid w:val="00030C10"/>
    <w:rsid w:val="00030FC7"/>
    <w:rsid w:val="00031F69"/>
    <w:rsid w:val="00032342"/>
    <w:rsid w:val="00032C8A"/>
    <w:rsid w:val="00033155"/>
    <w:rsid w:val="000332CC"/>
    <w:rsid w:val="000334D9"/>
    <w:rsid w:val="00033648"/>
    <w:rsid w:val="0003392F"/>
    <w:rsid w:val="00033B16"/>
    <w:rsid w:val="000341BE"/>
    <w:rsid w:val="00034529"/>
    <w:rsid w:val="00034D12"/>
    <w:rsid w:val="000350CC"/>
    <w:rsid w:val="00035244"/>
    <w:rsid w:val="00035809"/>
    <w:rsid w:val="00035A09"/>
    <w:rsid w:val="00035B33"/>
    <w:rsid w:val="000363D3"/>
    <w:rsid w:val="0003689B"/>
    <w:rsid w:val="00036A88"/>
    <w:rsid w:val="00036F67"/>
    <w:rsid w:val="00037A8E"/>
    <w:rsid w:val="00037AB2"/>
    <w:rsid w:val="00040268"/>
    <w:rsid w:val="00040C93"/>
    <w:rsid w:val="00040DCA"/>
    <w:rsid w:val="00041BBC"/>
    <w:rsid w:val="000436FE"/>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A8E"/>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B96"/>
    <w:rsid w:val="00072C1C"/>
    <w:rsid w:val="00073343"/>
    <w:rsid w:val="00074571"/>
    <w:rsid w:val="0007475B"/>
    <w:rsid w:val="0007521F"/>
    <w:rsid w:val="000758D7"/>
    <w:rsid w:val="00075EC0"/>
    <w:rsid w:val="00077939"/>
    <w:rsid w:val="0008091E"/>
    <w:rsid w:val="000809A7"/>
    <w:rsid w:val="00080BE2"/>
    <w:rsid w:val="000811A5"/>
    <w:rsid w:val="00082878"/>
    <w:rsid w:val="000834A3"/>
    <w:rsid w:val="00083624"/>
    <w:rsid w:val="00083FF3"/>
    <w:rsid w:val="00084E81"/>
    <w:rsid w:val="00086027"/>
    <w:rsid w:val="0008624E"/>
    <w:rsid w:val="00086589"/>
    <w:rsid w:val="00086DC2"/>
    <w:rsid w:val="00087190"/>
    <w:rsid w:val="00087641"/>
    <w:rsid w:val="00087AAB"/>
    <w:rsid w:val="00090BB7"/>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1B2D"/>
    <w:rsid w:val="000A2325"/>
    <w:rsid w:val="000A2AE6"/>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50EA"/>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4DB7"/>
    <w:rsid w:val="000E5475"/>
    <w:rsid w:val="000E6F4D"/>
    <w:rsid w:val="000E6FA2"/>
    <w:rsid w:val="000E7797"/>
    <w:rsid w:val="000E779E"/>
    <w:rsid w:val="000E7BBE"/>
    <w:rsid w:val="000E7D0F"/>
    <w:rsid w:val="000F0133"/>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6AB"/>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37D"/>
    <w:rsid w:val="0014762D"/>
    <w:rsid w:val="00147953"/>
    <w:rsid w:val="001507EF"/>
    <w:rsid w:val="00151709"/>
    <w:rsid w:val="001517CC"/>
    <w:rsid w:val="00151F7C"/>
    <w:rsid w:val="001524AF"/>
    <w:rsid w:val="0015327C"/>
    <w:rsid w:val="0015367E"/>
    <w:rsid w:val="001538F7"/>
    <w:rsid w:val="00154D8C"/>
    <w:rsid w:val="00154F4A"/>
    <w:rsid w:val="0015509C"/>
    <w:rsid w:val="0015594A"/>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67B98"/>
    <w:rsid w:val="0017074E"/>
    <w:rsid w:val="0017262A"/>
    <w:rsid w:val="001729B4"/>
    <w:rsid w:val="00172C28"/>
    <w:rsid w:val="00173B77"/>
    <w:rsid w:val="00173D44"/>
    <w:rsid w:val="00173E33"/>
    <w:rsid w:val="00174575"/>
    <w:rsid w:val="00174A2E"/>
    <w:rsid w:val="00175C42"/>
    <w:rsid w:val="0018014D"/>
    <w:rsid w:val="001801C3"/>
    <w:rsid w:val="0018150C"/>
    <w:rsid w:val="00181925"/>
    <w:rsid w:val="0018207B"/>
    <w:rsid w:val="0018319F"/>
    <w:rsid w:val="0018345E"/>
    <w:rsid w:val="0018420C"/>
    <w:rsid w:val="001850B5"/>
    <w:rsid w:val="00185DB5"/>
    <w:rsid w:val="00185F41"/>
    <w:rsid w:val="001863B5"/>
    <w:rsid w:val="001863D8"/>
    <w:rsid w:val="00186799"/>
    <w:rsid w:val="00186B76"/>
    <w:rsid w:val="00187B2B"/>
    <w:rsid w:val="00187D72"/>
    <w:rsid w:val="001901CD"/>
    <w:rsid w:val="00191B9A"/>
    <w:rsid w:val="00191D53"/>
    <w:rsid w:val="00192BA1"/>
    <w:rsid w:val="00192E51"/>
    <w:rsid w:val="0019333A"/>
    <w:rsid w:val="001936E1"/>
    <w:rsid w:val="00193C36"/>
    <w:rsid w:val="00194776"/>
    <w:rsid w:val="001949CF"/>
    <w:rsid w:val="00194C6F"/>
    <w:rsid w:val="001957C0"/>
    <w:rsid w:val="00195D5E"/>
    <w:rsid w:val="00195EF1"/>
    <w:rsid w:val="0019614C"/>
    <w:rsid w:val="00196FD6"/>
    <w:rsid w:val="0019721D"/>
    <w:rsid w:val="001A07F7"/>
    <w:rsid w:val="001A08F0"/>
    <w:rsid w:val="001A0A9F"/>
    <w:rsid w:val="001A148A"/>
    <w:rsid w:val="001A217F"/>
    <w:rsid w:val="001A24DF"/>
    <w:rsid w:val="001A2716"/>
    <w:rsid w:val="001A3488"/>
    <w:rsid w:val="001A3D77"/>
    <w:rsid w:val="001A430B"/>
    <w:rsid w:val="001A4AE7"/>
    <w:rsid w:val="001A50A9"/>
    <w:rsid w:val="001A56EA"/>
    <w:rsid w:val="001A5B04"/>
    <w:rsid w:val="001A5F86"/>
    <w:rsid w:val="001A60A1"/>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2121"/>
    <w:rsid w:val="00212621"/>
    <w:rsid w:val="00212691"/>
    <w:rsid w:val="00213CE4"/>
    <w:rsid w:val="00214384"/>
    <w:rsid w:val="002146FF"/>
    <w:rsid w:val="002153E6"/>
    <w:rsid w:val="002166E1"/>
    <w:rsid w:val="00216991"/>
    <w:rsid w:val="002175EE"/>
    <w:rsid w:val="00217943"/>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1746"/>
    <w:rsid w:val="002420EE"/>
    <w:rsid w:val="0024244D"/>
    <w:rsid w:val="002424C3"/>
    <w:rsid w:val="00242773"/>
    <w:rsid w:val="00243454"/>
    <w:rsid w:val="0024530A"/>
    <w:rsid w:val="002469E2"/>
    <w:rsid w:val="002479E0"/>
    <w:rsid w:val="00247D24"/>
    <w:rsid w:val="002508BF"/>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67CE5"/>
    <w:rsid w:val="00270C45"/>
    <w:rsid w:val="002710F0"/>
    <w:rsid w:val="00272117"/>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97CA0"/>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636"/>
    <w:rsid w:val="002C3D3F"/>
    <w:rsid w:val="002C3EE1"/>
    <w:rsid w:val="002C427A"/>
    <w:rsid w:val="002C44A3"/>
    <w:rsid w:val="002C54E2"/>
    <w:rsid w:val="002C5F7D"/>
    <w:rsid w:val="002C63ED"/>
    <w:rsid w:val="002C6CC1"/>
    <w:rsid w:val="002C7302"/>
    <w:rsid w:val="002C7AE4"/>
    <w:rsid w:val="002D082E"/>
    <w:rsid w:val="002D0A15"/>
    <w:rsid w:val="002D0F9B"/>
    <w:rsid w:val="002D19E6"/>
    <w:rsid w:val="002D1DAA"/>
    <w:rsid w:val="002D1F04"/>
    <w:rsid w:val="002D2D17"/>
    <w:rsid w:val="002D2D29"/>
    <w:rsid w:val="002D31B2"/>
    <w:rsid w:val="002D353B"/>
    <w:rsid w:val="002D3A5C"/>
    <w:rsid w:val="002D4896"/>
    <w:rsid w:val="002D4B1A"/>
    <w:rsid w:val="002D5F2F"/>
    <w:rsid w:val="002D6263"/>
    <w:rsid w:val="002D70BE"/>
    <w:rsid w:val="002D7136"/>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DEE"/>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9E3"/>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2C5E"/>
    <w:rsid w:val="00363669"/>
    <w:rsid w:val="00363ADB"/>
    <w:rsid w:val="00363CD8"/>
    <w:rsid w:val="00363D6A"/>
    <w:rsid w:val="00364119"/>
    <w:rsid w:val="0036433D"/>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514"/>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2CC"/>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0A2C"/>
    <w:rsid w:val="003D15A1"/>
    <w:rsid w:val="003D1C27"/>
    <w:rsid w:val="003D1E76"/>
    <w:rsid w:val="003D2413"/>
    <w:rsid w:val="003D286A"/>
    <w:rsid w:val="003D2F0D"/>
    <w:rsid w:val="003D35CC"/>
    <w:rsid w:val="003D3CDB"/>
    <w:rsid w:val="003D4888"/>
    <w:rsid w:val="003D4D7C"/>
    <w:rsid w:val="003D5086"/>
    <w:rsid w:val="003D572B"/>
    <w:rsid w:val="003D59CF"/>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DD8"/>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6D43"/>
    <w:rsid w:val="004074A4"/>
    <w:rsid w:val="004074E6"/>
    <w:rsid w:val="00407A23"/>
    <w:rsid w:val="00407BFC"/>
    <w:rsid w:val="0041063B"/>
    <w:rsid w:val="00410A92"/>
    <w:rsid w:val="00410F7E"/>
    <w:rsid w:val="00411CD0"/>
    <w:rsid w:val="00412509"/>
    <w:rsid w:val="00412C34"/>
    <w:rsid w:val="004135F3"/>
    <w:rsid w:val="00413DC2"/>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1FCF"/>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1F85"/>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1589"/>
    <w:rsid w:val="004421C4"/>
    <w:rsid w:val="004422FE"/>
    <w:rsid w:val="004427AE"/>
    <w:rsid w:val="00442D77"/>
    <w:rsid w:val="00442DF5"/>
    <w:rsid w:val="00443134"/>
    <w:rsid w:val="00443D77"/>
    <w:rsid w:val="004443AA"/>
    <w:rsid w:val="00444532"/>
    <w:rsid w:val="00444C70"/>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3C1E"/>
    <w:rsid w:val="00465892"/>
    <w:rsid w:val="00465BA2"/>
    <w:rsid w:val="00466215"/>
    <w:rsid w:val="004668CA"/>
    <w:rsid w:val="00466B9A"/>
    <w:rsid w:val="00467CAF"/>
    <w:rsid w:val="00470F5C"/>
    <w:rsid w:val="0047110C"/>
    <w:rsid w:val="00471554"/>
    <w:rsid w:val="00471C68"/>
    <w:rsid w:val="00472122"/>
    <w:rsid w:val="00472AE4"/>
    <w:rsid w:val="004731DD"/>
    <w:rsid w:val="00473BC4"/>
    <w:rsid w:val="00473D30"/>
    <w:rsid w:val="00474EC9"/>
    <w:rsid w:val="0047575A"/>
    <w:rsid w:val="0047650C"/>
    <w:rsid w:val="00476C55"/>
    <w:rsid w:val="004773E5"/>
    <w:rsid w:val="00477505"/>
    <w:rsid w:val="00477AF8"/>
    <w:rsid w:val="00477CD8"/>
    <w:rsid w:val="00480375"/>
    <w:rsid w:val="0048091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DA7"/>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60"/>
    <w:rsid w:val="004A7096"/>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3C56"/>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2F5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1E9"/>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177B"/>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D72"/>
    <w:rsid w:val="00575EE8"/>
    <w:rsid w:val="00576326"/>
    <w:rsid w:val="00576424"/>
    <w:rsid w:val="0057674C"/>
    <w:rsid w:val="005770E1"/>
    <w:rsid w:val="00577230"/>
    <w:rsid w:val="005779DD"/>
    <w:rsid w:val="00577F7D"/>
    <w:rsid w:val="00580431"/>
    <w:rsid w:val="00580D55"/>
    <w:rsid w:val="0058116B"/>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0CF3"/>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67B9"/>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D2"/>
    <w:rsid w:val="005D6E0E"/>
    <w:rsid w:val="005D7043"/>
    <w:rsid w:val="005D728A"/>
    <w:rsid w:val="005D73A6"/>
    <w:rsid w:val="005D7D9B"/>
    <w:rsid w:val="005D7FCB"/>
    <w:rsid w:val="005E016B"/>
    <w:rsid w:val="005E0494"/>
    <w:rsid w:val="005E055C"/>
    <w:rsid w:val="005E1A5A"/>
    <w:rsid w:val="005E1D77"/>
    <w:rsid w:val="005E28CB"/>
    <w:rsid w:val="005E2AE3"/>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4F7A"/>
    <w:rsid w:val="0061569A"/>
    <w:rsid w:val="0061584B"/>
    <w:rsid w:val="00615BB4"/>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6E72"/>
    <w:rsid w:val="006273CF"/>
    <w:rsid w:val="006274C6"/>
    <w:rsid w:val="006277B9"/>
    <w:rsid w:val="00627D34"/>
    <w:rsid w:val="006304DF"/>
    <w:rsid w:val="0063094F"/>
    <w:rsid w:val="00630B57"/>
    <w:rsid w:val="00630FF1"/>
    <w:rsid w:val="0063206C"/>
    <w:rsid w:val="00634342"/>
    <w:rsid w:val="00634579"/>
    <w:rsid w:val="00635CA5"/>
    <w:rsid w:val="0063760D"/>
    <w:rsid w:val="00637A8F"/>
    <w:rsid w:val="00637E55"/>
    <w:rsid w:val="0064014F"/>
    <w:rsid w:val="00640230"/>
    <w:rsid w:val="00640938"/>
    <w:rsid w:val="00640BFD"/>
    <w:rsid w:val="00640CE5"/>
    <w:rsid w:val="00640D1E"/>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87C4C"/>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5B9E"/>
    <w:rsid w:val="006C62DE"/>
    <w:rsid w:val="006C655D"/>
    <w:rsid w:val="006C65A0"/>
    <w:rsid w:val="006C65AF"/>
    <w:rsid w:val="006C669E"/>
    <w:rsid w:val="006C749F"/>
    <w:rsid w:val="006C7530"/>
    <w:rsid w:val="006C7E4A"/>
    <w:rsid w:val="006D010E"/>
    <w:rsid w:val="006D0CE9"/>
    <w:rsid w:val="006D1384"/>
    <w:rsid w:val="006D36F9"/>
    <w:rsid w:val="006D3AFC"/>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4AD"/>
    <w:rsid w:val="006F4889"/>
    <w:rsid w:val="006F4F0C"/>
    <w:rsid w:val="006F61D0"/>
    <w:rsid w:val="006F620C"/>
    <w:rsid w:val="006F6897"/>
    <w:rsid w:val="006F7270"/>
    <w:rsid w:val="006F78FD"/>
    <w:rsid w:val="0070021D"/>
    <w:rsid w:val="007004B6"/>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E37"/>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BAF"/>
    <w:rsid w:val="00746C3F"/>
    <w:rsid w:val="00747311"/>
    <w:rsid w:val="00747BF4"/>
    <w:rsid w:val="00747D9B"/>
    <w:rsid w:val="00750491"/>
    <w:rsid w:val="007510C1"/>
    <w:rsid w:val="007514D5"/>
    <w:rsid w:val="00751BD2"/>
    <w:rsid w:val="00752A02"/>
    <w:rsid w:val="00752E05"/>
    <w:rsid w:val="007530E0"/>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0D50"/>
    <w:rsid w:val="0079184B"/>
    <w:rsid w:val="00791B1F"/>
    <w:rsid w:val="007924A9"/>
    <w:rsid w:val="007924AC"/>
    <w:rsid w:val="00792675"/>
    <w:rsid w:val="00792950"/>
    <w:rsid w:val="0079301B"/>
    <w:rsid w:val="00793C7C"/>
    <w:rsid w:val="00793D65"/>
    <w:rsid w:val="00794F15"/>
    <w:rsid w:val="007952BB"/>
    <w:rsid w:val="0079571E"/>
    <w:rsid w:val="007968FB"/>
    <w:rsid w:val="00797401"/>
    <w:rsid w:val="00797B66"/>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4E1"/>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467"/>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C4B"/>
    <w:rsid w:val="0081462B"/>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4499"/>
    <w:rsid w:val="008265DF"/>
    <w:rsid w:val="00826CD0"/>
    <w:rsid w:val="00826FF3"/>
    <w:rsid w:val="008270AC"/>
    <w:rsid w:val="008272F9"/>
    <w:rsid w:val="00827322"/>
    <w:rsid w:val="0082738F"/>
    <w:rsid w:val="00827A66"/>
    <w:rsid w:val="00827DE6"/>
    <w:rsid w:val="0083049C"/>
    <w:rsid w:val="008309CD"/>
    <w:rsid w:val="00830FCE"/>
    <w:rsid w:val="00831364"/>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303"/>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42E8"/>
    <w:rsid w:val="008554C5"/>
    <w:rsid w:val="00856A89"/>
    <w:rsid w:val="0086003B"/>
    <w:rsid w:val="00860FEE"/>
    <w:rsid w:val="0086285B"/>
    <w:rsid w:val="00862A2E"/>
    <w:rsid w:val="00863853"/>
    <w:rsid w:val="00863C5A"/>
    <w:rsid w:val="008645F0"/>
    <w:rsid w:val="008646DD"/>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B6B"/>
    <w:rsid w:val="008B4E6F"/>
    <w:rsid w:val="008B519C"/>
    <w:rsid w:val="008B54D0"/>
    <w:rsid w:val="008B62A5"/>
    <w:rsid w:val="008B75C7"/>
    <w:rsid w:val="008B7C79"/>
    <w:rsid w:val="008B7CA7"/>
    <w:rsid w:val="008C1179"/>
    <w:rsid w:val="008C1C42"/>
    <w:rsid w:val="008C1E41"/>
    <w:rsid w:val="008C2058"/>
    <w:rsid w:val="008C2197"/>
    <w:rsid w:val="008C3206"/>
    <w:rsid w:val="008C3663"/>
    <w:rsid w:val="008C384E"/>
    <w:rsid w:val="008C3852"/>
    <w:rsid w:val="008C39DA"/>
    <w:rsid w:val="008C3EAE"/>
    <w:rsid w:val="008C45E0"/>
    <w:rsid w:val="008C494B"/>
    <w:rsid w:val="008C4C47"/>
    <w:rsid w:val="008C4C61"/>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069"/>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5CF"/>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3EF5"/>
    <w:rsid w:val="0092458F"/>
    <w:rsid w:val="009249BE"/>
    <w:rsid w:val="00924A40"/>
    <w:rsid w:val="00925172"/>
    <w:rsid w:val="00926D37"/>
    <w:rsid w:val="0092721C"/>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081"/>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4C0E"/>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6053"/>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52DA"/>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3F27"/>
    <w:rsid w:val="009D4942"/>
    <w:rsid w:val="009D5680"/>
    <w:rsid w:val="009D5F89"/>
    <w:rsid w:val="009D6F17"/>
    <w:rsid w:val="009D7659"/>
    <w:rsid w:val="009D7697"/>
    <w:rsid w:val="009D7705"/>
    <w:rsid w:val="009E0153"/>
    <w:rsid w:val="009E0E38"/>
    <w:rsid w:val="009E10FD"/>
    <w:rsid w:val="009E1D35"/>
    <w:rsid w:val="009E1F46"/>
    <w:rsid w:val="009E2061"/>
    <w:rsid w:val="009E292B"/>
    <w:rsid w:val="009E2B43"/>
    <w:rsid w:val="009E32FF"/>
    <w:rsid w:val="009E35A2"/>
    <w:rsid w:val="009E374F"/>
    <w:rsid w:val="009E5678"/>
    <w:rsid w:val="009E5894"/>
    <w:rsid w:val="009E5B33"/>
    <w:rsid w:val="009E7212"/>
    <w:rsid w:val="009E7F13"/>
    <w:rsid w:val="009F003A"/>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2783"/>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A2B"/>
    <w:rsid w:val="00A16B49"/>
    <w:rsid w:val="00A16BC3"/>
    <w:rsid w:val="00A17171"/>
    <w:rsid w:val="00A176FD"/>
    <w:rsid w:val="00A17CCF"/>
    <w:rsid w:val="00A17E31"/>
    <w:rsid w:val="00A20F60"/>
    <w:rsid w:val="00A212FB"/>
    <w:rsid w:val="00A217E9"/>
    <w:rsid w:val="00A22C4B"/>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2A1"/>
    <w:rsid w:val="00A357C2"/>
    <w:rsid w:val="00A36C25"/>
    <w:rsid w:val="00A36E71"/>
    <w:rsid w:val="00A37165"/>
    <w:rsid w:val="00A40CE9"/>
    <w:rsid w:val="00A411D8"/>
    <w:rsid w:val="00A4200F"/>
    <w:rsid w:val="00A421E3"/>
    <w:rsid w:val="00A42969"/>
    <w:rsid w:val="00A42F0F"/>
    <w:rsid w:val="00A445B1"/>
    <w:rsid w:val="00A446AB"/>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782"/>
    <w:rsid w:val="00A778F5"/>
    <w:rsid w:val="00A80405"/>
    <w:rsid w:val="00A80FAB"/>
    <w:rsid w:val="00A814C2"/>
    <w:rsid w:val="00A81B52"/>
    <w:rsid w:val="00A81EF7"/>
    <w:rsid w:val="00A82199"/>
    <w:rsid w:val="00A82495"/>
    <w:rsid w:val="00A82657"/>
    <w:rsid w:val="00A82A0C"/>
    <w:rsid w:val="00A82A66"/>
    <w:rsid w:val="00A845F6"/>
    <w:rsid w:val="00A84D1C"/>
    <w:rsid w:val="00A84E6C"/>
    <w:rsid w:val="00A84EE4"/>
    <w:rsid w:val="00A85309"/>
    <w:rsid w:val="00A8564C"/>
    <w:rsid w:val="00A85CAA"/>
    <w:rsid w:val="00A85D4F"/>
    <w:rsid w:val="00A8681D"/>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02F6"/>
    <w:rsid w:val="00AC10EA"/>
    <w:rsid w:val="00AC144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4F1E"/>
    <w:rsid w:val="00AD5072"/>
    <w:rsid w:val="00AD5B47"/>
    <w:rsid w:val="00AD5C08"/>
    <w:rsid w:val="00AD6672"/>
    <w:rsid w:val="00AD6814"/>
    <w:rsid w:val="00AD6E5E"/>
    <w:rsid w:val="00AD70E1"/>
    <w:rsid w:val="00AD71B6"/>
    <w:rsid w:val="00AD731B"/>
    <w:rsid w:val="00AD75BB"/>
    <w:rsid w:val="00AE00B5"/>
    <w:rsid w:val="00AE08BD"/>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616"/>
    <w:rsid w:val="00B218A2"/>
    <w:rsid w:val="00B2190A"/>
    <w:rsid w:val="00B2199D"/>
    <w:rsid w:val="00B219FF"/>
    <w:rsid w:val="00B2338D"/>
    <w:rsid w:val="00B23C30"/>
    <w:rsid w:val="00B24309"/>
    <w:rsid w:val="00B2451B"/>
    <w:rsid w:val="00B24ADB"/>
    <w:rsid w:val="00B24D46"/>
    <w:rsid w:val="00B25035"/>
    <w:rsid w:val="00B25A97"/>
    <w:rsid w:val="00B25BA2"/>
    <w:rsid w:val="00B262FB"/>
    <w:rsid w:val="00B26E32"/>
    <w:rsid w:val="00B274A8"/>
    <w:rsid w:val="00B300D5"/>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8C2"/>
    <w:rsid w:val="00B46AF7"/>
    <w:rsid w:val="00B46FAA"/>
    <w:rsid w:val="00B50698"/>
    <w:rsid w:val="00B51F1F"/>
    <w:rsid w:val="00B52AC8"/>
    <w:rsid w:val="00B530BF"/>
    <w:rsid w:val="00B5310A"/>
    <w:rsid w:val="00B5363A"/>
    <w:rsid w:val="00B53D7B"/>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D18"/>
    <w:rsid w:val="00B70E6F"/>
    <w:rsid w:val="00B711C6"/>
    <w:rsid w:val="00B711D8"/>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2BE3"/>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5603"/>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32F"/>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AE4"/>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1C61"/>
    <w:rsid w:val="00C01E56"/>
    <w:rsid w:val="00C021CB"/>
    <w:rsid w:val="00C022C6"/>
    <w:rsid w:val="00C02EA2"/>
    <w:rsid w:val="00C03075"/>
    <w:rsid w:val="00C03E77"/>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8C2"/>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376B1"/>
    <w:rsid w:val="00C405C4"/>
    <w:rsid w:val="00C40617"/>
    <w:rsid w:val="00C40834"/>
    <w:rsid w:val="00C411DC"/>
    <w:rsid w:val="00C41C29"/>
    <w:rsid w:val="00C42192"/>
    <w:rsid w:val="00C43315"/>
    <w:rsid w:val="00C435AF"/>
    <w:rsid w:val="00C43EFB"/>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6F88"/>
    <w:rsid w:val="00C57083"/>
    <w:rsid w:val="00C57844"/>
    <w:rsid w:val="00C602B9"/>
    <w:rsid w:val="00C604D1"/>
    <w:rsid w:val="00C614A6"/>
    <w:rsid w:val="00C616D5"/>
    <w:rsid w:val="00C623D9"/>
    <w:rsid w:val="00C624D3"/>
    <w:rsid w:val="00C63FD1"/>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26C5"/>
    <w:rsid w:val="00C7314D"/>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2DC0"/>
    <w:rsid w:val="00C832ED"/>
    <w:rsid w:val="00C840B7"/>
    <w:rsid w:val="00C843E1"/>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26E"/>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4D5"/>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7E3"/>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69"/>
    <w:rsid w:val="00D150D3"/>
    <w:rsid w:val="00D159E8"/>
    <w:rsid w:val="00D17AFD"/>
    <w:rsid w:val="00D20AF1"/>
    <w:rsid w:val="00D21499"/>
    <w:rsid w:val="00D21792"/>
    <w:rsid w:val="00D21B97"/>
    <w:rsid w:val="00D221D7"/>
    <w:rsid w:val="00D22A37"/>
    <w:rsid w:val="00D22FF1"/>
    <w:rsid w:val="00D2302C"/>
    <w:rsid w:val="00D235E1"/>
    <w:rsid w:val="00D2398C"/>
    <w:rsid w:val="00D242B0"/>
    <w:rsid w:val="00D2536E"/>
    <w:rsid w:val="00D25DBF"/>
    <w:rsid w:val="00D25E6B"/>
    <w:rsid w:val="00D265E5"/>
    <w:rsid w:val="00D26660"/>
    <w:rsid w:val="00D26E07"/>
    <w:rsid w:val="00D272F7"/>
    <w:rsid w:val="00D31418"/>
    <w:rsid w:val="00D319D2"/>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908"/>
    <w:rsid w:val="00D47BB1"/>
    <w:rsid w:val="00D47CF6"/>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054"/>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C5E"/>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0CD2"/>
    <w:rsid w:val="00D91ACB"/>
    <w:rsid w:val="00D9258A"/>
    <w:rsid w:val="00D92695"/>
    <w:rsid w:val="00D92AAD"/>
    <w:rsid w:val="00D94313"/>
    <w:rsid w:val="00D94B98"/>
    <w:rsid w:val="00D95F0E"/>
    <w:rsid w:val="00D96158"/>
    <w:rsid w:val="00D964BC"/>
    <w:rsid w:val="00D96E18"/>
    <w:rsid w:val="00D96FFF"/>
    <w:rsid w:val="00D9754B"/>
    <w:rsid w:val="00D97607"/>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D7A00"/>
    <w:rsid w:val="00DE0003"/>
    <w:rsid w:val="00DE03E2"/>
    <w:rsid w:val="00DE1152"/>
    <w:rsid w:val="00DE256D"/>
    <w:rsid w:val="00DE30F9"/>
    <w:rsid w:val="00DE3460"/>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2FE"/>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AD2"/>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942"/>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377C"/>
    <w:rsid w:val="00E7432F"/>
    <w:rsid w:val="00E74961"/>
    <w:rsid w:val="00E74A55"/>
    <w:rsid w:val="00E74DD3"/>
    <w:rsid w:val="00E75CD0"/>
    <w:rsid w:val="00E76BEB"/>
    <w:rsid w:val="00E76CED"/>
    <w:rsid w:val="00E76EFC"/>
    <w:rsid w:val="00E77680"/>
    <w:rsid w:val="00E778F7"/>
    <w:rsid w:val="00E77964"/>
    <w:rsid w:val="00E77FE3"/>
    <w:rsid w:val="00E80490"/>
    <w:rsid w:val="00E807C2"/>
    <w:rsid w:val="00E81292"/>
    <w:rsid w:val="00E81EE5"/>
    <w:rsid w:val="00E827F8"/>
    <w:rsid w:val="00E83479"/>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994"/>
    <w:rsid w:val="00EB6ED5"/>
    <w:rsid w:val="00EC0245"/>
    <w:rsid w:val="00EC040F"/>
    <w:rsid w:val="00EC05DB"/>
    <w:rsid w:val="00EC0DC6"/>
    <w:rsid w:val="00EC1159"/>
    <w:rsid w:val="00EC1344"/>
    <w:rsid w:val="00EC1CD9"/>
    <w:rsid w:val="00EC1E59"/>
    <w:rsid w:val="00EC2221"/>
    <w:rsid w:val="00EC2CFE"/>
    <w:rsid w:val="00EC37C5"/>
    <w:rsid w:val="00EC39F3"/>
    <w:rsid w:val="00EC47F2"/>
    <w:rsid w:val="00EC5261"/>
    <w:rsid w:val="00EC5C89"/>
    <w:rsid w:val="00EC5C90"/>
    <w:rsid w:val="00EC676C"/>
    <w:rsid w:val="00EC692F"/>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1D9"/>
    <w:rsid w:val="00ED7DF2"/>
    <w:rsid w:val="00EE15F7"/>
    <w:rsid w:val="00EE2A16"/>
    <w:rsid w:val="00EE2D88"/>
    <w:rsid w:val="00EE32B6"/>
    <w:rsid w:val="00EE33BB"/>
    <w:rsid w:val="00EE3674"/>
    <w:rsid w:val="00EE4893"/>
    <w:rsid w:val="00EE597F"/>
    <w:rsid w:val="00EE6324"/>
    <w:rsid w:val="00EE6585"/>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71C"/>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587"/>
    <w:rsid w:val="00F33A18"/>
    <w:rsid w:val="00F33B4F"/>
    <w:rsid w:val="00F362CE"/>
    <w:rsid w:val="00F366E2"/>
    <w:rsid w:val="00F3787A"/>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4DBF"/>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04C0"/>
    <w:rsid w:val="00F8199B"/>
    <w:rsid w:val="00F81C87"/>
    <w:rsid w:val="00F82EE9"/>
    <w:rsid w:val="00F83259"/>
    <w:rsid w:val="00F837A7"/>
    <w:rsid w:val="00F83E14"/>
    <w:rsid w:val="00F844DE"/>
    <w:rsid w:val="00F84FBA"/>
    <w:rsid w:val="00F853DD"/>
    <w:rsid w:val="00F85EBB"/>
    <w:rsid w:val="00F85EFF"/>
    <w:rsid w:val="00F86380"/>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677"/>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1D8C"/>
    <w:rsid w:val="00FA2339"/>
    <w:rsid w:val="00FA2514"/>
    <w:rsid w:val="00FA3528"/>
    <w:rsid w:val="00FA3749"/>
    <w:rsid w:val="00FA38B0"/>
    <w:rsid w:val="00FA43F7"/>
    <w:rsid w:val="00FA4710"/>
    <w:rsid w:val="00FA4851"/>
    <w:rsid w:val="00FA4F3A"/>
    <w:rsid w:val="00FA54BE"/>
    <w:rsid w:val="00FA5A79"/>
    <w:rsid w:val="00FA5C0E"/>
    <w:rsid w:val="00FA5CF9"/>
    <w:rsid w:val="00FA669E"/>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1D30"/>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 w:val="00FF7A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242773"/>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242773"/>
    <w:rPr>
      <w:rFonts w:ascii="UICTFontTextStyleBody" w:hAnsi="UICTFontTextStyleBody" w:hint="default"/>
      <w:b w:val="0"/>
      <w:bCs w:val="0"/>
      <w:i w:val="0"/>
      <w:iCs w:val="0"/>
      <w:sz w:val="26"/>
      <w:szCs w:val="26"/>
    </w:rPr>
  </w:style>
  <w:style w:type="character" w:styleId="Strong">
    <w:name w:val="Strong"/>
    <w:basedOn w:val="DefaultParagraphFont"/>
    <w:uiPriority w:val="22"/>
    <w:qFormat/>
    <w:rsid w:val="00AC02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1285</TotalTime>
  <Pages>5</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188</cp:revision>
  <dcterms:created xsi:type="dcterms:W3CDTF">2026-05-02T02:30:00Z</dcterms:created>
  <dcterms:modified xsi:type="dcterms:W3CDTF">2026-05-04T08:27:00Z</dcterms:modified>
</cp:coreProperties>
</file>