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E9D3A" w14:textId="48251CB8" w:rsidR="00BC1262" w:rsidRPr="00CC29D2" w:rsidRDefault="00BC1262" w:rsidP="00C11829">
      <w:pPr>
        <w:spacing w:line="276" w:lineRule="auto"/>
        <w:jc w:val="center"/>
        <w:rPr>
          <w:rFonts w:ascii="Arial" w:hAnsi="Arial" w:cs="Arial"/>
          <w:b/>
          <w:bCs/>
          <w:sz w:val="28"/>
          <w:szCs w:val="28"/>
        </w:rPr>
      </w:pPr>
      <w:r w:rsidRPr="00CC29D2">
        <w:rPr>
          <w:rFonts w:ascii="Arial" w:hAnsi="Arial" w:cs="Arial"/>
          <w:b/>
          <w:bCs/>
          <w:sz w:val="28"/>
          <w:szCs w:val="28"/>
        </w:rPr>
        <w:t xml:space="preserve">Acts Chapter </w:t>
      </w:r>
      <w:r w:rsidR="003F60D9" w:rsidRPr="00CC29D2">
        <w:rPr>
          <w:rFonts w:ascii="Arial" w:hAnsi="Arial" w:cs="Arial"/>
          <w:b/>
          <w:bCs/>
          <w:sz w:val="28"/>
          <w:szCs w:val="28"/>
        </w:rPr>
        <w:t>1</w:t>
      </w:r>
      <w:r w:rsidR="00C738C8">
        <w:rPr>
          <w:rFonts w:ascii="Arial" w:hAnsi="Arial" w:cs="Arial"/>
          <w:b/>
          <w:bCs/>
          <w:sz w:val="28"/>
          <w:szCs w:val="28"/>
        </w:rPr>
        <w:t>1</w:t>
      </w:r>
      <w:r w:rsidRPr="00CC29D2">
        <w:rPr>
          <w:rFonts w:ascii="Arial" w:hAnsi="Arial" w:cs="Arial"/>
          <w:b/>
          <w:bCs/>
          <w:sz w:val="28"/>
          <w:szCs w:val="28"/>
        </w:rPr>
        <w:t>– Test Your Knowledge</w:t>
      </w:r>
    </w:p>
    <w:p w14:paraId="78A28359" w14:textId="77777777" w:rsidR="00BC1262" w:rsidRPr="00C11829" w:rsidRDefault="00BC1262" w:rsidP="00C11829">
      <w:pPr>
        <w:spacing w:line="276" w:lineRule="auto"/>
        <w:jc w:val="center"/>
        <w:rPr>
          <w:rFonts w:ascii="Arial" w:hAnsi="Arial" w:cs="Arial"/>
          <w:b/>
          <w:bCs/>
        </w:rPr>
      </w:pPr>
    </w:p>
    <w:p w14:paraId="08178A19" w14:textId="4FC675F4" w:rsidR="00011138" w:rsidRPr="00C11829" w:rsidRDefault="004F7A32" w:rsidP="00C11829">
      <w:pPr>
        <w:numPr>
          <w:ilvl w:val="0"/>
          <w:numId w:val="6"/>
        </w:numPr>
        <w:spacing w:line="276" w:lineRule="auto"/>
        <w:contextualSpacing/>
        <w:rPr>
          <w:rFonts w:ascii="Arial" w:hAnsi="Arial" w:cs="Arial"/>
        </w:rPr>
      </w:pPr>
      <w:r>
        <w:rPr>
          <w:rFonts w:ascii="Arial" w:hAnsi="Arial" w:cs="Arial"/>
        </w:rPr>
        <w:t xml:space="preserve">Why were the </w:t>
      </w:r>
      <w:r w:rsidR="00A85CAA">
        <w:rPr>
          <w:rFonts w:ascii="Arial" w:hAnsi="Arial" w:cs="Arial"/>
        </w:rPr>
        <w:t xml:space="preserve">Jewish </w:t>
      </w:r>
      <w:r>
        <w:rPr>
          <w:rFonts w:ascii="Arial" w:hAnsi="Arial" w:cs="Arial"/>
        </w:rPr>
        <w:t xml:space="preserve">believers in Jerusalem </w:t>
      </w:r>
      <w:r w:rsidR="000A6046">
        <w:rPr>
          <w:rFonts w:ascii="Arial" w:hAnsi="Arial" w:cs="Arial"/>
        </w:rPr>
        <w:t>criticizing</w:t>
      </w:r>
      <w:r w:rsidR="00011DDF">
        <w:rPr>
          <w:rFonts w:ascii="Arial" w:hAnsi="Arial" w:cs="Arial"/>
        </w:rPr>
        <w:t xml:space="preserve"> Peter</w:t>
      </w:r>
      <w:r w:rsidR="000A6046">
        <w:rPr>
          <w:rFonts w:ascii="Arial" w:hAnsi="Arial" w:cs="Arial"/>
        </w:rPr>
        <w:t xml:space="preserve"> in this chapter</w:t>
      </w:r>
      <w:r w:rsidR="00CE764E" w:rsidRPr="00C11829">
        <w:rPr>
          <w:rFonts w:ascii="Arial" w:hAnsi="Arial" w:cs="Arial"/>
        </w:rPr>
        <w:t>?</w:t>
      </w:r>
    </w:p>
    <w:p w14:paraId="2C4A2521" w14:textId="43C1DD58" w:rsidR="00011138" w:rsidRPr="00AE4ADF" w:rsidRDefault="00695F2A" w:rsidP="00C11829">
      <w:pPr>
        <w:numPr>
          <w:ilvl w:val="0"/>
          <w:numId w:val="5"/>
        </w:numPr>
        <w:spacing w:line="276" w:lineRule="auto"/>
        <w:contextualSpacing/>
        <w:rPr>
          <w:rFonts w:ascii="Arial" w:hAnsi="Arial" w:cs="Arial"/>
        </w:rPr>
      </w:pPr>
      <w:r>
        <w:rPr>
          <w:rFonts w:ascii="Arial" w:eastAsia="Times New Roman" w:hAnsi="Arial" w:cs="Arial"/>
          <w:color w:val="000000"/>
          <w:shd w:val="clear" w:color="auto" w:fill="FFFFFF"/>
        </w:rPr>
        <w:t>He e</w:t>
      </w:r>
      <w:r w:rsidR="00923210">
        <w:rPr>
          <w:rFonts w:ascii="Arial" w:eastAsia="Times New Roman" w:hAnsi="Arial" w:cs="Arial"/>
          <w:color w:val="000000"/>
          <w:shd w:val="clear" w:color="auto" w:fill="FFFFFF"/>
        </w:rPr>
        <w:t>ntered the home of Gentiles</w:t>
      </w:r>
    </w:p>
    <w:p w14:paraId="3D3F692C" w14:textId="307911A3" w:rsidR="00011138" w:rsidRPr="00C11829" w:rsidRDefault="00923210" w:rsidP="00C11829">
      <w:pPr>
        <w:numPr>
          <w:ilvl w:val="0"/>
          <w:numId w:val="5"/>
        </w:numPr>
        <w:spacing w:line="276" w:lineRule="auto"/>
        <w:contextualSpacing/>
        <w:rPr>
          <w:rFonts w:ascii="Arial" w:hAnsi="Arial" w:cs="Arial"/>
        </w:rPr>
      </w:pPr>
      <w:r>
        <w:rPr>
          <w:rFonts w:ascii="Arial" w:hAnsi="Arial" w:cs="Arial"/>
        </w:rPr>
        <w:t xml:space="preserve">He preached on the </w:t>
      </w:r>
      <w:r w:rsidR="00BD554B">
        <w:rPr>
          <w:rFonts w:ascii="Arial" w:hAnsi="Arial" w:cs="Arial"/>
        </w:rPr>
        <w:t>Sabbath</w:t>
      </w:r>
    </w:p>
    <w:p w14:paraId="6BA9D409" w14:textId="408F3C67" w:rsidR="00E9783C" w:rsidRPr="00C11829" w:rsidRDefault="00BD554B" w:rsidP="00C11829">
      <w:pPr>
        <w:numPr>
          <w:ilvl w:val="0"/>
          <w:numId w:val="5"/>
        </w:numPr>
        <w:spacing w:line="276" w:lineRule="auto"/>
        <w:contextualSpacing/>
        <w:rPr>
          <w:rFonts w:ascii="Arial" w:hAnsi="Arial" w:cs="Arial"/>
        </w:rPr>
      </w:pPr>
      <w:r>
        <w:rPr>
          <w:rFonts w:ascii="Arial" w:hAnsi="Arial" w:cs="Arial"/>
        </w:rPr>
        <w:t>He ate with the Gentiles</w:t>
      </w:r>
    </w:p>
    <w:p w14:paraId="2402BBF7" w14:textId="65EF3DFA" w:rsidR="00097E16" w:rsidRPr="00C11829" w:rsidRDefault="00BD554B" w:rsidP="00C11829">
      <w:pPr>
        <w:numPr>
          <w:ilvl w:val="0"/>
          <w:numId w:val="5"/>
        </w:numPr>
        <w:spacing w:line="276" w:lineRule="auto"/>
        <w:contextualSpacing/>
        <w:rPr>
          <w:rFonts w:ascii="Arial" w:hAnsi="Arial" w:cs="Arial"/>
        </w:rPr>
      </w:pPr>
      <w:r>
        <w:rPr>
          <w:rFonts w:ascii="Arial" w:hAnsi="Arial" w:cs="Arial"/>
        </w:rPr>
        <w:t xml:space="preserve">Only “A” </w:t>
      </w:r>
      <w:r w:rsidR="00175C42">
        <w:rPr>
          <w:rFonts w:ascii="Arial" w:hAnsi="Arial" w:cs="Arial"/>
        </w:rPr>
        <w:t>and “B”</w:t>
      </w:r>
    </w:p>
    <w:p w14:paraId="76750F0E" w14:textId="5F0D8060" w:rsidR="00011138" w:rsidRPr="00C11829" w:rsidRDefault="00011138" w:rsidP="00C11829">
      <w:pPr>
        <w:spacing w:line="276" w:lineRule="auto"/>
        <w:ind w:left="1080"/>
        <w:contextualSpacing/>
        <w:rPr>
          <w:rFonts w:ascii="Arial" w:hAnsi="Arial" w:cs="Arial"/>
        </w:rPr>
      </w:pPr>
      <w:r w:rsidRPr="00C11829">
        <w:rPr>
          <w:rFonts w:ascii="Arial" w:hAnsi="Arial" w:cs="Arial"/>
        </w:rPr>
        <w:tab/>
      </w:r>
    </w:p>
    <w:p w14:paraId="116F40A3" w14:textId="77777777" w:rsidR="000B79AC" w:rsidRPr="00C11829" w:rsidRDefault="000B79AC" w:rsidP="000B79AC">
      <w:pPr>
        <w:numPr>
          <w:ilvl w:val="0"/>
          <w:numId w:val="6"/>
        </w:numPr>
        <w:spacing w:line="276" w:lineRule="auto"/>
        <w:contextualSpacing/>
        <w:rPr>
          <w:rFonts w:ascii="Arial" w:hAnsi="Arial" w:cs="Arial"/>
        </w:rPr>
      </w:pPr>
      <w:r>
        <w:rPr>
          <w:rFonts w:ascii="Arial" w:hAnsi="Arial" w:cs="Arial"/>
        </w:rPr>
        <w:t>How many men went with Peter from Joppa to Caesarea</w:t>
      </w:r>
      <w:r w:rsidRPr="00C11829">
        <w:rPr>
          <w:rFonts w:ascii="Arial" w:hAnsi="Arial" w:cs="Arial"/>
        </w:rPr>
        <w:t>?</w:t>
      </w:r>
    </w:p>
    <w:p w14:paraId="740F75D1" w14:textId="77777777" w:rsidR="000B79AC" w:rsidRPr="00AE4ADF" w:rsidRDefault="000B79AC" w:rsidP="000B79AC">
      <w:pPr>
        <w:numPr>
          <w:ilvl w:val="0"/>
          <w:numId w:val="5"/>
        </w:numPr>
        <w:spacing w:line="276" w:lineRule="auto"/>
        <w:contextualSpacing/>
        <w:rPr>
          <w:rFonts w:ascii="Arial" w:hAnsi="Arial" w:cs="Arial"/>
        </w:rPr>
      </w:pPr>
      <w:r>
        <w:rPr>
          <w:rFonts w:ascii="Arial" w:eastAsia="Times New Roman" w:hAnsi="Arial" w:cs="Arial"/>
          <w:color w:val="000000"/>
          <w:shd w:val="clear" w:color="auto" w:fill="FFFFFF"/>
        </w:rPr>
        <w:t>3</w:t>
      </w:r>
    </w:p>
    <w:p w14:paraId="1027D382" w14:textId="77777777" w:rsidR="000B79AC" w:rsidRPr="00C11829" w:rsidRDefault="000B79AC" w:rsidP="000B79AC">
      <w:pPr>
        <w:numPr>
          <w:ilvl w:val="0"/>
          <w:numId w:val="5"/>
        </w:numPr>
        <w:spacing w:line="276" w:lineRule="auto"/>
        <w:contextualSpacing/>
        <w:rPr>
          <w:rFonts w:ascii="Arial" w:hAnsi="Arial" w:cs="Arial"/>
        </w:rPr>
      </w:pPr>
      <w:r>
        <w:rPr>
          <w:rFonts w:ascii="Arial" w:hAnsi="Arial" w:cs="Arial"/>
        </w:rPr>
        <w:t>4</w:t>
      </w:r>
    </w:p>
    <w:p w14:paraId="62E9CA03" w14:textId="77777777" w:rsidR="000B79AC" w:rsidRPr="00C11829" w:rsidRDefault="000B79AC" w:rsidP="000B79AC">
      <w:pPr>
        <w:numPr>
          <w:ilvl w:val="0"/>
          <w:numId w:val="5"/>
        </w:numPr>
        <w:spacing w:line="276" w:lineRule="auto"/>
        <w:contextualSpacing/>
        <w:rPr>
          <w:rFonts w:ascii="Arial" w:hAnsi="Arial" w:cs="Arial"/>
        </w:rPr>
      </w:pPr>
      <w:r>
        <w:rPr>
          <w:rFonts w:ascii="Arial" w:hAnsi="Arial" w:cs="Arial"/>
        </w:rPr>
        <w:t xml:space="preserve">5 </w:t>
      </w:r>
    </w:p>
    <w:p w14:paraId="3DF7C03D" w14:textId="77777777" w:rsidR="000B79AC" w:rsidRPr="00C11829" w:rsidRDefault="000B79AC" w:rsidP="000B79AC">
      <w:pPr>
        <w:numPr>
          <w:ilvl w:val="0"/>
          <w:numId w:val="5"/>
        </w:numPr>
        <w:spacing w:line="276" w:lineRule="auto"/>
        <w:contextualSpacing/>
        <w:rPr>
          <w:rFonts w:ascii="Arial" w:hAnsi="Arial" w:cs="Arial"/>
        </w:rPr>
      </w:pPr>
      <w:r>
        <w:rPr>
          <w:rFonts w:ascii="Arial" w:hAnsi="Arial" w:cs="Arial"/>
        </w:rPr>
        <w:t>6</w:t>
      </w:r>
    </w:p>
    <w:p w14:paraId="3A896C51" w14:textId="32386D54" w:rsidR="00817790" w:rsidRPr="00C11829" w:rsidRDefault="000B79AC" w:rsidP="004F7A32">
      <w:pPr>
        <w:spacing w:line="276" w:lineRule="auto"/>
        <w:ind w:left="1080"/>
        <w:contextualSpacing/>
        <w:rPr>
          <w:rFonts w:ascii="Arial" w:hAnsi="Arial" w:cs="Arial"/>
        </w:rPr>
      </w:pPr>
      <w:r w:rsidRPr="00C11829">
        <w:rPr>
          <w:rFonts w:ascii="Arial" w:hAnsi="Arial" w:cs="Arial"/>
        </w:rPr>
        <w:tab/>
      </w:r>
    </w:p>
    <w:p w14:paraId="2C49316C" w14:textId="461E38F8" w:rsidR="00BC1262" w:rsidRPr="00C11829" w:rsidRDefault="00AE00B5" w:rsidP="00C11829">
      <w:pPr>
        <w:numPr>
          <w:ilvl w:val="0"/>
          <w:numId w:val="6"/>
        </w:numPr>
        <w:spacing w:line="276" w:lineRule="auto"/>
        <w:contextualSpacing/>
        <w:rPr>
          <w:rFonts w:ascii="Arial" w:hAnsi="Arial" w:cs="Arial"/>
        </w:rPr>
      </w:pPr>
      <w:r>
        <w:rPr>
          <w:rFonts w:ascii="Arial" w:hAnsi="Arial" w:cs="Arial"/>
        </w:rPr>
        <w:t xml:space="preserve">When the </w:t>
      </w:r>
      <w:r w:rsidR="00174A2E">
        <w:rPr>
          <w:rFonts w:ascii="Arial" w:hAnsi="Arial" w:cs="Arial"/>
        </w:rPr>
        <w:t>believers</w:t>
      </w:r>
      <w:r>
        <w:rPr>
          <w:rFonts w:ascii="Arial" w:hAnsi="Arial" w:cs="Arial"/>
        </w:rPr>
        <w:t xml:space="preserve"> in Jerusalem heard about the growth of the chur</w:t>
      </w:r>
      <w:r w:rsidR="00174A2E">
        <w:rPr>
          <w:rFonts w:ascii="Arial" w:hAnsi="Arial" w:cs="Arial"/>
        </w:rPr>
        <w:t>ch in Antioch</w:t>
      </w:r>
      <w:r w:rsidR="00911E8F">
        <w:rPr>
          <w:rFonts w:ascii="Arial" w:hAnsi="Arial" w:cs="Arial"/>
        </w:rPr>
        <w:t xml:space="preserve">, </w:t>
      </w:r>
      <w:r w:rsidR="00B81BB0">
        <w:rPr>
          <w:rFonts w:ascii="Arial" w:hAnsi="Arial" w:cs="Arial"/>
        </w:rPr>
        <w:t>who did they send</w:t>
      </w:r>
      <w:r w:rsidR="002175EE" w:rsidRPr="00C11829">
        <w:rPr>
          <w:rFonts w:ascii="Arial" w:hAnsi="Arial" w:cs="Arial"/>
        </w:rPr>
        <w:t>?</w:t>
      </w:r>
    </w:p>
    <w:p w14:paraId="0EF9C0CC" w14:textId="1DC827C8" w:rsidR="00BC1262" w:rsidRPr="00C11829" w:rsidRDefault="000D10DF" w:rsidP="00C11829">
      <w:pPr>
        <w:numPr>
          <w:ilvl w:val="0"/>
          <w:numId w:val="2"/>
        </w:numPr>
        <w:spacing w:line="276" w:lineRule="auto"/>
        <w:contextualSpacing/>
        <w:rPr>
          <w:rFonts w:ascii="Arial" w:hAnsi="Arial" w:cs="Arial"/>
        </w:rPr>
      </w:pPr>
      <w:r>
        <w:rPr>
          <w:rFonts w:ascii="Arial" w:hAnsi="Arial" w:cs="Arial"/>
        </w:rPr>
        <w:t>Timothy</w:t>
      </w:r>
    </w:p>
    <w:p w14:paraId="1E660D4E" w14:textId="3B4901D7" w:rsidR="00BC1262" w:rsidRPr="00C11829" w:rsidRDefault="00B81BB0" w:rsidP="00C11829">
      <w:pPr>
        <w:numPr>
          <w:ilvl w:val="0"/>
          <w:numId w:val="2"/>
        </w:numPr>
        <w:spacing w:line="276" w:lineRule="auto"/>
        <w:contextualSpacing/>
        <w:rPr>
          <w:rFonts w:ascii="Arial" w:hAnsi="Arial" w:cs="Arial"/>
        </w:rPr>
      </w:pPr>
      <w:r>
        <w:rPr>
          <w:rFonts w:ascii="Arial" w:hAnsi="Arial" w:cs="Arial"/>
        </w:rPr>
        <w:t>Barnabus</w:t>
      </w:r>
    </w:p>
    <w:p w14:paraId="7DF312B0" w14:textId="559A1C3E" w:rsidR="007C64CB" w:rsidRPr="00C11829" w:rsidRDefault="000D10DF" w:rsidP="00C11829">
      <w:pPr>
        <w:numPr>
          <w:ilvl w:val="0"/>
          <w:numId w:val="2"/>
        </w:numPr>
        <w:spacing w:line="276" w:lineRule="auto"/>
        <w:contextualSpacing/>
        <w:rPr>
          <w:rFonts w:ascii="Arial" w:hAnsi="Arial" w:cs="Arial"/>
        </w:rPr>
      </w:pPr>
      <w:r>
        <w:rPr>
          <w:rFonts w:ascii="Arial" w:hAnsi="Arial" w:cs="Arial"/>
          <w:kern w:val="0"/>
          <w14:ligatures w14:val="none"/>
        </w:rPr>
        <w:t>Saul</w:t>
      </w:r>
    </w:p>
    <w:p w14:paraId="1150F08E" w14:textId="7A3D169D" w:rsidR="00BC1262" w:rsidRPr="00C11829" w:rsidRDefault="000D10DF" w:rsidP="00C11829">
      <w:pPr>
        <w:numPr>
          <w:ilvl w:val="0"/>
          <w:numId w:val="2"/>
        </w:numPr>
        <w:spacing w:line="276" w:lineRule="auto"/>
        <w:contextualSpacing/>
        <w:rPr>
          <w:rFonts w:ascii="Arial" w:hAnsi="Arial" w:cs="Arial"/>
        </w:rPr>
      </w:pPr>
      <w:r>
        <w:rPr>
          <w:rFonts w:ascii="Arial" w:hAnsi="Arial" w:cs="Arial"/>
        </w:rPr>
        <w:t>Peter</w:t>
      </w:r>
    </w:p>
    <w:p w14:paraId="418F286C" w14:textId="77777777" w:rsidR="00D96158" w:rsidRPr="00C11829" w:rsidRDefault="00D96158" w:rsidP="00C11829">
      <w:pPr>
        <w:spacing w:line="276" w:lineRule="auto"/>
        <w:ind w:left="1080"/>
        <w:contextualSpacing/>
        <w:rPr>
          <w:rFonts w:ascii="Arial" w:hAnsi="Arial" w:cs="Arial"/>
        </w:rPr>
      </w:pPr>
    </w:p>
    <w:p w14:paraId="6929413D" w14:textId="01A9E966" w:rsidR="00BC1262" w:rsidRPr="00C11829" w:rsidRDefault="00AB7BA5" w:rsidP="00C11829">
      <w:pPr>
        <w:numPr>
          <w:ilvl w:val="0"/>
          <w:numId w:val="6"/>
        </w:numPr>
        <w:spacing w:line="276" w:lineRule="auto"/>
        <w:contextualSpacing/>
        <w:rPr>
          <w:rFonts w:ascii="Arial" w:hAnsi="Arial" w:cs="Arial"/>
        </w:rPr>
      </w:pPr>
      <w:r>
        <w:rPr>
          <w:rFonts w:ascii="Arial" w:hAnsi="Arial" w:cs="Arial"/>
        </w:rPr>
        <w:t>In what city were the believers first called Christian</w:t>
      </w:r>
      <w:r w:rsidR="0050275D">
        <w:rPr>
          <w:rFonts w:ascii="Arial" w:hAnsi="Arial" w:cs="Arial"/>
        </w:rPr>
        <w:t>s?</w:t>
      </w:r>
    </w:p>
    <w:p w14:paraId="2D1E7203" w14:textId="74E74FD1" w:rsidR="0012501A" w:rsidRDefault="00154F4A" w:rsidP="00C11829">
      <w:pPr>
        <w:numPr>
          <w:ilvl w:val="0"/>
          <w:numId w:val="3"/>
        </w:numPr>
        <w:spacing w:line="276" w:lineRule="auto"/>
        <w:contextualSpacing/>
        <w:rPr>
          <w:rFonts w:ascii="Arial" w:hAnsi="Arial" w:cs="Arial"/>
        </w:rPr>
      </w:pPr>
      <w:r>
        <w:rPr>
          <w:rFonts w:ascii="Arial" w:hAnsi="Arial" w:cs="Arial"/>
        </w:rPr>
        <w:t>Cyprus</w:t>
      </w:r>
    </w:p>
    <w:p w14:paraId="7CB7855F" w14:textId="5C72E4BC" w:rsidR="00E67566" w:rsidRDefault="0050275D" w:rsidP="00C11829">
      <w:pPr>
        <w:numPr>
          <w:ilvl w:val="0"/>
          <w:numId w:val="3"/>
        </w:numPr>
        <w:spacing w:line="276" w:lineRule="auto"/>
        <w:contextualSpacing/>
        <w:rPr>
          <w:rFonts w:ascii="Arial" w:hAnsi="Arial" w:cs="Arial"/>
        </w:rPr>
      </w:pPr>
      <w:r>
        <w:rPr>
          <w:rFonts w:ascii="Arial" w:hAnsi="Arial" w:cs="Arial"/>
        </w:rPr>
        <w:t>Antioch</w:t>
      </w:r>
    </w:p>
    <w:p w14:paraId="18FB0DA0" w14:textId="4EA02A15" w:rsidR="0012501A" w:rsidRDefault="00154F4A" w:rsidP="00C11829">
      <w:pPr>
        <w:numPr>
          <w:ilvl w:val="0"/>
          <w:numId w:val="3"/>
        </w:numPr>
        <w:spacing w:line="276" w:lineRule="auto"/>
        <w:contextualSpacing/>
        <w:rPr>
          <w:rFonts w:ascii="Arial" w:hAnsi="Arial" w:cs="Arial"/>
        </w:rPr>
      </w:pPr>
      <w:r>
        <w:rPr>
          <w:rFonts w:ascii="Arial" w:hAnsi="Arial" w:cs="Arial"/>
        </w:rPr>
        <w:t>Cyrene</w:t>
      </w:r>
    </w:p>
    <w:p w14:paraId="1ECCF061" w14:textId="671264B4" w:rsidR="0012501A" w:rsidRPr="009B69E3" w:rsidRDefault="009B69E3" w:rsidP="00C11829">
      <w:pPr>
        <w:numPr>
          <w:ilvl w:val="0"/>
          <w:numId w:val="3"/>
        </w:numPr>
        <w:spacing w:line="276" w:lineRule="auto"/>
        <w:contextualSpacing/>
        <w:rPr>
          <w:rFonts w:ascii="Arial" w:hAnsi="Arial" w:cs="Arial"/>
        </w:rPr>
      </w:pPr>
      <w:r w:rsidRPr="009B69E3">
        <w:rPr>
          <w:rFonts w:ascii="Arial" w:eastAsia="Times New Roman" w:hAnsi="Arial" w:cs="Arial"/>
          <w:color w:val="000000"/>
          <w:shd w:val="clear" w:color="auto" w:fill="FFFFFF"/>
        </w:rPr>
        <w:t>Phoenicia</w:t>
      </w:r>
    </w:p>
    <w:p w14:paraId="1712E689" w14:textId="3DD7601D" w:rsidR="008361B6" w:rsidRPr="00C11829" w:rsidRDefault="009311B0" w:rsidP="00655544">
      <w:pPr>
        <w:spacing w:line="276" w:lineRule="auto"/>
        <w:ind w:left="1080"/>
        <w:contextualSpacing/>
        <w:rPr>
          <w:rFonts w:ascii="Arial" w:hAnsi="Arial" w:cs="Arial"/>
        </w:rPr>
      </w:pPr>
      <w:r w:rsidRPr="00C11829">
        <w:rPr>
          <w:rFonts w:ascii="Arial" w:hAnsi="Arial" w:cs="Arial"/>
        </w:rPr>
        <w:tab/>
      </w:r>
    </w:p>
    <w:p w14:paraId="566FBABB" w14:textId="300F704B" w:rsidR="00BC1262" w:rsidRPr="00C11829" w:rsidRDefault="005F30C4" w:rsidP="00C11829">
      <w:pPr>
        <w:numPr>
          <w:ilvl w:val="0"/>
          <w:numId w:val="6"/>
        </w:numPr>
        <w:spacing w:line="276" w:lineRule="auto"/>
        <w:contextualSpacing/>
        <w:rPr>
          <w:rFonts w:ascii="Arial" w:hAnsi="Arial" w:cs="Arial"/>
        </w:rPr>
      </w:pPr>
      <w:r>
        <w:rPr>
          <w:rFonts w:ascii="Arial" w:hAnsi="Arial" w:cs="Arial"/>
        </w:rPr>
        <w:t>Who</w:t>
      </w:r>
      <w:r w:rsidR="00B3770B">
        <w:rPr>
          <w:rFonts w:ascii="Arial" w:hAnsi="Arial" w:cs="Arial"/>
        </w:rPr>
        <w:t xml:space="preserve"> predicted that a great famine was coming in this chapter</w:t>
      </w:r>
      <w:r w:rsidR="00BC1262" w:rsidRPr="00C11829">
        <w:rPr>
          <w:rFonts w:ascii="Arial" w:hAnsi="Arial" w:cs="Arial"/>
        </w:rPr>
        <w:t>?</w:t>
      </w:r>
    </w:p>
    <w:p w14:paraId="175B6E54" w14:textId="69D4CF5D" w:rsidR="00BC1262" w:rsidRPr="00C11829" w:rsidRDefault="00B3770B" w:rsidP="00C11829">
      <w:pPr>
        <w:numPr>
          <w:ilvl w:val="0"/>
          <w:numId w:val="4"/>
        </w:numPr>
        <w:spacing w:line="276" w:lineRule="auto"/>
        <w:contextualSpacing/>
        <w:rPr>
          <w:rFonts w:ascii="Arial" w:hAnsi="Arial" w:cs="Arial"/>
        </w:rPr>
      </w:pPr>
      <w:r>
        <w:rPr>
          <w:rFonts w:ascii="Arial" w:hAnsi="Arial" w:cs="Arial"/>
        </w:rPr>
        <w:t>Agabus</w:t>
      </w:r>
    </w:p>
    <w:p w14:paraId="29A4508D" w14:textId="2B074295" w:rsidR="00BC1262" w:rsidRPr="00C11829" w:rsidRDefault="007826EF" w:rsidP="00C11829">
      <w:pPr>
        <w:numPr>
          <w:ilvl w:val="0"/>
          <w:numId w:val="4"/>
        </w:numPr>
        <w:spacing w:line="276" w:lineRule="auto"/>
        <w:contextualSpacing/>
        <w:rPr>
          <w:rFonts w:ascii="Arial" w:hAnsi="Arial" w:cs="Arial"/>
        </w:rPr>
      </w:pPr>
      <w:r>
        <w:rPr>
          <w:rFonts w:ascii="Arial" w:hAnsi="Arial" w:cs="Arial"/>
        </w:rPr>
        <w:t>Saul</w:t>
      </w:r>
    </w:p>
    <w:p w14:paraId="1FB3085E" w14:textId="0EF10A6E" w:rsidR="00BC1262" w:rsidRPr="00C11829" w:rsidRDefault="007826EF" w:rsidP="00C11829">
      <w:pPr>
        <w:numPr>
          <w:ilvl w:val="0"/>
          <w:numId w:val="4"/>
        </w:numPr>
        <w:spacing w:line="276" w:lineRule="auto"/>
        <w:contextualSpacing/>
        <w:rPr>
          <w:rFonts w:ascii="Arial" w:hAnsi="Arial" w:cs="Arial"/>
        </w:rPr>
      </w:pPr>
      <w:r>
        <w:rPr>
          <w:rFonts w:ascii="Arial" w:hAnsi="Arial" w:cs="Arial"/>
        </w:rPr>
        <w:t>Barnabus</w:t>
      </w:r>
    </w:p>
    <w:p w14:paraId="3254BB24" w14:textId="0DF40DCD" w:rsidR="00BC1262" w:rsidRPr="00C11829" w:rsidRDefault="007826EF" w:rsidP="00C11829">
      <w:pPr>
        <w:numPr>
          <w:ilvl w:val="0"/>
          <w:numId w:val="4"/>
        </w:numPr>
        <w:spacing w:line="276" w:lineRule="auto"/>
        <w:contextualSpacing/>
        <w:rPr>
          <w:rFonts w:ascii="Arial" w:hAnsi="Arial" w:cs="Arial"/>
        </w:rPr>
      </w:pPr>
      <w:r>
        <w:rPr>
          <w:rFonts w:ascii="Arial" w:hAnsi="Arial" w:cs="Arial"/>
        </w:rPr>
        <w:t>Timothy</w:t>
      </w:r>
    </w:p>
    <w:p w14:paraId="3EA8A5C6" w14:textId="77777777" w:rsidR="00BC1262" w:rsidRPr="00C11829" w:rsidRDefault="00BC1262" w:rsidP="00C11829">
      <w:pPr>
        <w:spacing w:line="276" w:lineRule="auto"/>
        <w:jc w:val="center"/>
        <w:rPr>
          <w:rFonts w:ascii="Arial" w:hAnsi="Arial" w:cs="Arial"/>
        </w:rPr>
      </w:pPr>
    </w:p>
    <w:p w14:paraId="4459F952" w14:textId="12BDE3C9" w:rsidR="00A70347" w:rsidRPr="00C11829" w:rsidRDefault="004619FE" w:rsidP="00C11829">
      <w:pPr>
        <w:spacing w:line="276" w:lineRule="auto"/>
        <w:rPr>
          <w:rFonts w:ascii="Arial" w:hAnsi="Arial" w:cs="Arial"/>
        </w:rPr>
      </w:pPr>
      <w:r w:rsidRPr="00C11829">
        <w:rPr>
          <w:rFonts w:ascii="Arial" w:hAnsi="Arial" w:cs="Arial"/>
        </w:rPr>
        <w:t>Bonus (20 Points)</w:t>
      </w:r>
      <w:r w:rsidR="00251C26" w:rsidRPr="00C11829">
        <w:rPr>
          <w:rFonts w:ascii="Arial" w:hAnsi="Arial" w:cs="Arial"/>
        </w:rPr>
        <w:t xml:space="preserve">: </w:t>
      </w:r>
      <w:r w:rsidR="00741A28" w:rsidRPr="00C11829">
        <w:rPr>
          <w:rFonts w:ascii="Arial" w:hAnsi="Arial" w:cs="Arial"/>
        </w:rPr>
        <w:t>Wh</w:t>
      </w:r>
      <w:r w:rsidR="00D150D3">
        <w:rPr>
          <w:rFonts w:ascii="Arial" w:hAnsi="Arial" w:cs="Arial"/>
        </w:rPr>
        <w:t xml:space="preserve">o took the gift </w:t>
      </w:r>
      <w:r w:rsidR="007F3255">
        <w:rPr>
          <w:rFonts w:ascii="Arial" w:hAnsi="Arial" w:cs="Arial"/>
        </w:rPr>
        <w:t xml:space="preserve">from Antioch </w:t>
      </w:r>
      <w:r w:rsidR="00D150D3">
        <w:rPr>
          <w:rFonts w:ascii="Arial" w:hAnsi="Arial" w:cs="Arial"/>
        </w:rPr>
        <w:t>back to the elders in Jerusalem</w:t>
      </w:r>
      <w:r w:rsidR="007A3385" w:rsidRPr="00C11829">
        <w:rPr>
          <w:rFonts w:ascii="Arial" w:hAnsi="Arial" w:cs="Arial"/>
        </w:rPr>
        <w:t xml:space="preserve">? </w:t>
      </w:r>
      <w:r w:rsidR="00621377" w:rsidRPr="00C11829">
        <w:rPr>
          <w:rFonts w:ascii="Arial" w:hAnsi="Arial" w:cs="Arial"/>
        </w:rPr>
        <w:t>________</w:t>
      </w:r>
      <w:r w:rsidR="00A36E71" w:rsidRPr="00C11829">
        <w:rPr>
          <w:rFonts w:ascii="Arial" w:hAnsi="Arial" w:cs="Arial"/>
        </w:rPr>
        <w:t>___</w:t>
      </w:r>
      <w:r w:rsidR="001D588C">
        <w:rPr>
          <w:rFonts w:ascii="Arial" w:hAnsi="Arial" w:cs="Arial"/>
        </w:rPr>
        <w:t xml:space="preserve"> and ____________</w:t>
      </w:r>
    </w:p>
    <w:p w14:paraId="6FF918A5" w14:textId="77777777" w:rsidR="00FA70B8" w:rsidRPr="00C11829" w:rsidRDefault="00FA70B8" w:rsidP="00C11829">
      <w:pPr>
        <w:spacing w:line="276" w:lineRule="auto"/>
        <w:rPr>
          <w:rFonts w:ascii="Arial" w:hAnsi="Arial" w:cs="Arial"/>
        </w:rPr>
      </w:pPr>
    </w:p>
    <w:p w14:paraId="32E706CF" w14:textId="6A9FD7A1" w:rsidR="00800455" w:rsidRPr="00C11829" w:rsidRDefault="00BC1262" w:rsidP="00C11829">
      <w:pPr>
        <w:spacing w:line="276" w:lineRule="auto"/>
        <w:rPr>
          <w:rFonts w:ascii="Arial" w:hAnsi="Arial" w:cs="Arial"/>
        </w:rPr>
      </w:pPr>
      <w:r w:rsidRPr="00C11829">
        <w:rPr>
          <w:rFonts w:ascii="Arial" w:hAnsi="Arial" w:cs="Arial"/>
        </w:rPr>
        <w:t>Grade:_____ (20 Points for each correct answer)</w:t>
      </w:r>
    </w:p>
    <w:p w14:paraId="1F8FAD2F" w14:textId="7DA79AC9" w:rsidR="00AB1EF8" w:rsidRPr="00CC29D2" w:rsidRDefault="00AB1EF8" w:rsidP="00C11829">
      <w:pPr>
        <w:spacing w:line="276" w:lineRule="auto"/>
        <w:jc w:val="center"/>
        <w:rPr>
          <w:rFonts w:ascii="Arial" w:hAnsi="Arial" w:cs="Arial"/>
          <w:sz w:val="28"/>
          <w:szCs w:val="28"/>
        </w:rPr>
      </w:pPr>
      <w:r w:rsidRPr="00CC29D2">
        <w:rPr>
          <w:rFonts w:ascii="Arial" w:hAnsi="Arial" w:cs="Arial"/>
          <w:b/>
          <w:bCs/>
          <w:sz w:val="28"/>
          <w:szCs w:val="28"/>
        </w:rPr>
        <w:lastRenderedPageBreak/>
        <w:t xml:space="preserve">The Acts of the Apostles – Chapter </w:t>
      </w:r>
      <w:r w:rsidR="00D37546" w:rsidRPr="00CC29D2">
        <w:rPr>
          <w:rFonts w:ascii="Arial" w:hAnsi="Arial" w:cs="Arial"/>
          <w:b/>
          <w:bCs/>
          <w:sz w:val="28"/>
          <w:szCs w:val="28"/>
        </w:rPr>
        <w:t>1</w:t>
      </w:r>
      <w:r w:rsidR="00607327">
        <w:rPr>
          <w:rFonts w:ascii="Arial" w:hAnsi="Arial" w:cs="Arial"/>
          <w:b/>
          <w:bCs/>
          <w:sz w:val="28"/>
          <w:szCs w:val="28"/>
        </w:rPr>
        <w:t>1</w:t>
      </w:r>
    </w:p>
    <w:p w14:paraId="24CE4B61" w14:textId="7772E99C" w:rsidR="00AB47FC" w:rsidRPr="00C11829" w:rsidRDefault="00541030" w:rsidP="00607327">
      <w:pPr>
        <w:spacing w:before="300" w:after="150" w:line="276" w:lineRule="auto"/>
        <w:outlineLvl w:val="2"/>
        <w:divId w:val="1611861304"/>
        <w:rPr>
          <w:rFonts w:ascii="Arial" w:eastAsia="Times New Roman" w:hAnsi="Arial" w:cs="Arial"/>
          <w:color w:val="000000"/>
          <w:kern w:val="0"/>
          <w14:ligatures w14:val="none"/>
        </w:rPr>
      </w:pPr>
      <w:r w:rsidRPr="00C11829">
        <w:rPr>
          <w:rFonts w:ascii="Arial" w:eastAsia="Times New Roman" w:hAnsi="Arial" w:cs="Arial"/>
          <w:b/>
          <w:bCs/>
          <w:color w:val="000000"/>
          <w:kern w:val="0"/>
          <w14:ligatures w14:val="none"/>
        </w:rPr>
        <w:tab/>
      </w:r>
      <w:r w:rsidR="00660161">
        <w:rPr>
          <w:rFonts w:ascii="Arial" w:eastAsia="Times New Roman" w:hAnsi="Arial" w:cs="Arial"/>
          <w:color w:val="000000"/>
          <w:kern w:val="0"/>
          <w14:ligatures w14:val="none"/>
        </w:rPr>
        <w:t xml:space="preserve">In chapter 10 we </w:t>
      </w:r>
      <w:r w:rsidR="00C46E10">
        <w:rPr>
          <w:rFonts w:ascii="Arial" w:eastAsia="Times New Roman" w:hAnsi="Arial" w:cs="Arial"/>
          <w:color w:val="000000"/>
          <w:kern w:val="0"/>
          <w14:ligatures w14:val="none"/>
        </w:rPr>
        <w:t>read about Peter visiting the house of a Roman centurion named Cornelius</w:t>
      </w:r>
      <w:r w:rsidR="00BA3AD9">
        <w:rPr>
          <w:rFonts w:ascii="Arial" w:eastAsia="Times New Roman" w:hAnsi="Arial" w:cs="Arial"/>
          <w:color w:val="000000"/>
          <w:kern w:val="0"/>
          <w14:ligatures w14:val="none"/>
        </w:rPr>
        <w:t>.  Cornelius had a vision about Peter and had sent some men to get him</w:t>
      </w:r>
      <w:r w:rsidR="00486E77">
        <w:rPr>
          <w:rFonts w:ascii="Arial" w:eastAsia="Times New Roman" w:hAnsi="Arial" w:cs="Arial"/>
          <w:color w:val="000000"/>
          <w:kern w:val="0"/>
          <w14:ligatures w14:val="none"/>
        </w:rPr>
        <w:t xml:space="preserve"> from Joppa</w:t>
      </w:r>
      <w:r w:rsidR="00BA3AD9">
        <w:rPr>
          <w:rFonts w:ascii="Arial" w:eastAsia="Times New Roman" w:hAnsi="Arial" w:cs="Arial"/>
          <w:color w:val="000000"/>
          <w:kern w:val="0"/>
          <w14:ligatures w14:val="none"/>
        </w:rPr>
        <w:t xml:space="preserve">.  Peter had a vision of </w:t>
      </w:r>
      <w:r w:rsidR="005C4A2D">
        <w:rPr>
          <w:rFonts w:ascii="Arial" w:eastAsia="Times New Roman" w:hAnsi="Arial" w:cs="Arial"/>
          <w:color w:val="000000"/>
          <w:kern w:val="0"/>
          <w14:ligatures w14:val="none"/>
        </w:rPr>
        <w:t>a sheet being let down from heaven with unclean animals in it</w:t>
      </w:r>
      <w:r w:rsidR="008B54D0">
        <w:rPr>
          <w:rFonts w:ascii="Arial" w:eastAsia="Times New Roman" w:hAnsi="Arial" w:cs="Arial"/>
          <w:color w:val="000000"/>
          <w:kern w:val="0"/>
          <w14:ligatures w14:val="none"/>
        </w:rPr>
        <w:t>,</w:t>
      </w:r>
      <w:r w:rsidR="005C4A2D">
        <w:rPr>
          <w:rFonts w:ascii="Arial" w:eastAsia="Times New Roman" w:hAnsi="Arial" w:cs="Arial"/>
          <w:color w:val="000000"/>
          <w:kern w:val="0"/>
          <w14:ligatures w14:val="none"/>
        </w:rPr>
        <w:t xml:space="preserve"> and a voice had told him to </w:t>
      </w:r>
      <w:r w:rsidR="00486E77">
        <w:rPr>
          <w:rFonts w:ascii="Arial" w:eastAsia="Times New Roman" w:hAnsi="Arial" w:cs="Arial"/>
          <w:color w:val="000000"/>
          <w:kern w:val="0"/>
          <w14:ligatures w14:val="none"/>
        </w:rPr>
        <w:t xml:space="preserve">arise, </w:t>
      </w:r>
      <w:r w:rsidR="005C4A2D">
        <w:rPr>
          <w:rFonts w:ascii="Arial" w:eastAsia="Times New Roman" w:hAnsi="Arial" w:cs="Arial"/>
          <w:color w:val="000000"/>
          <w:kern w:val="0"/>
          <w14:ligatures w14:val="none"/>
        </w:rPr>
        <w:t xml:space="preserve">kill and eat.  Peter </w:t>
      </w:r>
      <w:r w:rsidR="00983238">
        <w:rPr>
          <w:rFonts w:ascii="Arial" w:eastAsia="Times New Roman" w:hAnsi="Arial" w:cs="Arial"/>
          <w:color w:val="000000"/>
          <w:kern w:val="0"/>
          <w14:ligatures w14:val="none"/>
        </w:rPr>
        <w:t xml:space="preserve">says “no” and says he has never eaten anything that was unclean.  </w:t>
      </w:r>
      <w:r w:rsidR="00C75D31">
        <w:rPr>
          <w:rFonts w:ascii="Arial" w:eastAsia="Times New Roman" w:hAnsi="Arial" w:cs="Arial"/>
          <w:color w:val="000000"/>
          <w:kern w:val="0"/>
          <w14:ligatures w14:val="none"/>
        </w:rPr>
        <w:t xml:space="preserve">The voice tells him not to call something unclean that </w:t>
      </w:r>
      <w:r w:rsidR="008B54D0">
        <w:rPr>
          <w:rFonts w:ascii="Arial" w:eastAsia="Times New Roman" w:hAnsi="Arial" w:cs="Arial"/>
          <w:color w:val="000000"/>
          <w:kern w:val="0"/>
          <w14:ligatures w14:val="none"/>
        </w:rPr>
        <w:t>God</w:t>
      </w:r>
      <w:r w:rsidR="00C75D31">
        <w:rPr>
          <w:rFonts w:ascii="Arial" w:eastAsia="Times New Roman" w:hAnsi="Arial" w:cs="Arial"/>
          <w:color w:val="000000"/>
          <w:kern w:val="0"/>
          <w14:ligatures w14:val="none"/>
        </w:rPr>
        <w:t xml:space="preserve"> has made clean.  </w:t>
      </w:r>
      <w:r w:rsidR="004F5BF8">
        <w:rPr>
          <w:rFonts w:ascii="Arial" w:eastAsia="Times New Roman" w:hAnsi="Arial" w:cs="Arial"/>
          <w:color w:val="000000"/>
          <w:kern w:val="0"/>
          <w14:ligatures w14:val="none"/>
        </w:rPr>
        <w:t>When Peter visits Cornelius’ house</w:t>
      </w:r>
      <w:r w:rsidR="000E24A1">
        <w:rPr>
          <w:rFonts w:ascii="Arial" w:eastAsia="Times New Roman" w:hAnsi="Arial" w:cs="Arial"/>
          <w:color w:val="000000"/>
          <w:kern w:val="0"/>
          <w14:ligatures w14:val="none"/>
        </w:rPr>
        <w:t xml:space="preserve"> and starts to preach</w:t>
      </w:r>
      <w:r w:rsidR="002A3CF2">
        <w:rPr>
          <w:rFonts w:ascii="Arial" w:eastAsia="Times New Roman" w:hAnsi="Arial" w:cs="Arial"/>
          <w:color w:val="000000"/>
          <w:kern w:val="0"/>
          <w14:ligatures w14:val="none"/>
        </w:rPr>
        <w:t>, the Holy Spirit falls on the Gentiles and everyone is amazed.</w:t>
      </w:r>
    </w:p>
    <w:p w14:paraId="1ED70E7B" w14:textId="77777777" w:rsidR="0013573E" w:rsidRPr="0013573E" w:rsidRDefault="0013573E" w:rsidP="005132C4">
      <w:pPr>
        <w:spacing w:before="300" w:after="150" w:line="276" w:lineRule="auto"/>
        <w:outlineLvl w:val="2"/>
        <w:divId w:val="982857129"/>
        <w:rPr>
          <w:rFonts w:ascii="Arial" w:eastAsia="Times New Roman" w:hAnsi="Arial" w:cs="Arial"/>
          <w:b/>
          <w:bCs/>
          <w:color w:val="000000"/>
          <w:kern w:val="0"/>
          <w:sz w:val="28"/>
          <w:szCs w:val="28"/>
          <w14:ligatures w14:val="none"/>
        </w:rPr>
      </w:pPr>
      <w:r w:rsidRPr="0013573E">
        <w:rPr>
          <w:rFonts w:ascii="Arial" w:eastAsia="Times New Roman" w:hAnsi="Arial" w:cs="Arial"/>
          <w:b/>
          <w:bCs/>
          <w:color w:val="000000"/>
          <w:kern w:val="0"/>
          <w:sz w:val="28"/>
          <w:szCs w:val="28"/>
          <w14:ligatures w14:val="none"/>
        </w:rPr>
        <w:t>Peter Explains His Actions</w:t>
      </w:r>
    </w:p>
    <w:p w14:paraId="3B5340ED" w14:textId="008FC3CD" w:rsidR="0013573E" w:rsidRPr="0013573E" w:rsidRDefault="00375264" w:rsidP="005132C4">
      <w:pPr>
        <w:spacing w:before="100" w:beforeAutospacing="1" w:after="100" w:afterAutospacing="1" w:line="276" w:lineRule="auto"/>
        <w:divId w:val="982857129"/>
        <w:rPr>
          <w:rFonts w:ascii="Arial" w:hAnsi="Arial" w:cs="Arial"/>
          <w:color w:val="000000"/>
          <w:kern w:val="0"/>
          <w14:ligatures w14:val="none"/>
        </w:rPr>
      </w:pPr>
      <w:r>
        <w:rPr>
          <w:rFonts w:ascii="Arial" w:hAnsi="Arial" w:cs="Arial"/>
          <w:b/>
          <w:bCs/>
          <w:color w:val="000000"/>
          <w:kern w:val="0"/>
          <w:vertAlign w:val="superscript"/>
          <w14:ligatures w14:val="none"/>
        </w:rPr>
        <w:t>1</w:t>
      </w:r>
      <w:r w:rsidR="0013573E" w:rsidRPr="0013573E">
        <w:rPr>
          <w:rFonts w:ascii="Arial" w:hAnsi="Arial" w:cs="Arial"/>
          <w:b/>
          <w:bCs/>
          <w:color w:val="000000"/>
          <w:kern w:val="0"/>
          <w14:ligatures w14:val="none"/>
        </w:rPr>
        <w:t> </w:t>
      </w:r>
      <w:r w:rsidR="0013573E" w:rsidRPr="0013573E">
        <w:rPr>
          <w:rFonts w:ascii="Arial" w:hAnsi="Arial" w:cs="Arial"/>
          <w:color w:val="000000"/>
          <w:kern w:val="0"/>
          <w14:ligatures w14:val="none"/>
        </w:rPr>
        <w:t>Soon the news reached the apostles and other believers in Judea that the Gentiles had received the word of God. </w:t>
      </w:r>
      <w:r w:rsidR="0013573E" w:rsidRPr="0013573E">
        <w:rPr>
          <w:rFonts w:ascii="Arial" w:hAnsi="Arial" w:cs="Arial"/>
          <w:b/>
          <w:bCs/>
          <w:color w:val="000000"/>
          <w:kern w:val="0"/>
          <w:vertAlign w:val="superscript"/>
          <w14:ligatures w14:val="none"/>
        </w:rPr>
        <w:t>2 </w:t>
      </w:r>
      <w:r w:rsidR="0013573E" w:rsidRPr="0013573E">
        <w:rPr>
          <w:rFonts w:ascii="Arial" w:hAnsi="Arial" w:cs="Arial"/>
          <w:color w:val="000000"/>
          <w:kern w:val="0"/>
          <w14:ligatures w14:val="none"/>
        </w:rPr>
        <w:t>But when Peter arrived back in Jerusalem, the Jewish believers criticized him.</w:t>
      </w:r>
      <w:r w:rsidR="0013573E" w:rsidRPr="0013573E">
        <w:rPr>
          <w:rFonts w:ascii="Arial" w:hAnsi="Arial" w:cs="Arial"/>
          <w:b/>
          <w:bCs/>
          <w:color w:val="000000"/>
          <w:kern w:val="0"/>
          <w:vertAlign w:val="superscript"/>
          <w14:ligatures w14:val="none"/>
        </w:rPr>
        <w:t>3 </w:t>
      </w:r>
      <w:r w:rsidR="0013573E" w:rsidRPr="0013573E">
        <w:rPr>
          <w:rFonts w:ascii="Arial" w:hAnsi="Arial" w:cs="Arial"/>
          <w:color w:val="000000"/>
          <w:kern w:val="0"/>
          <w14:ligatures w14:val="none"/>
        </w:rPr>
        <w:t>“You entered the home of Gentiles and even ate with them!” they said.</w:t>
      </w:r>
    </w:p>
    <w:p w14:paraId="03EE9F70" w14:textId="77777777"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4 </w:t>
      </w:r>
      <w:r w:rsidRPr="0013573E">
        <w:rPr>
          <w:rFonts w:ascii="Arial" w:hAnsi="Arial" w:cs="Arial"/>
          <w:color w:val="000000"/>
          <w:kern w:val="0"/>
          <w14:ligatures w14:val="none"/>
        </w:rPr>
        <w:t>Then Peter told them exactly what had happened. </w:t>
      </w:r>
      <w:r w:rsidRPr="0013573E">
        <w:rPr>
          <w:rFonts w:ascii="Arial" w:hAnsi="Arial" w:cs="Arial"/>
          <w:b/>
          <w:bCs/>
          <w:color w:val="000000"/>
          <w:kern w:val="0"/>
          <w:vertAlign w:val="superscript"/>
          <w14:ligatures w14:val="none"/>
        </w:rPr>
        <w:t>5 </w:t>
      </w:r>
      <w:r w:rsidRPr="0013573E">
        <w:rPr>
          <w:rFonts w:ascii="Arial" w:hAnsi="Arial" w:cs="Arial"/>
          <w:color w:val="000000"/>
          <w:kern w:val="0"/>
          <w14:ligatures w14:val="none"/>
        </w:rPr>
        <w:t>“I was in the town of Joppa,” he said, “and while I was praying, I went into a trance and saw a vision. Something like a large sheet was let down by its four corners from the sky. And it came right down to me. </w:t>
      </w:r>
      <w:r w:rsidRPr="0013573E">
        <w:rPr>
          <w:rFonts w:ascii="Arial" w:hAnsi="Arial" w:cs="Arial"/>
          <w:b/>
          <w:bCs/>
          <w:color w:val="000000"/>
          <w:kern w:val="0"/>
          <w:vertAlign w:val="superscript"/>
          <w14:ligatures w14:val="none"/>
        </w:rPr>
        <w:t>6 </w:t>
      </w:r>
      <w:r w:rsidRPr="0013573E">
        <w:rPr>
          <w:rFonts w:ascii="Arial" w:hAnsi="Arial" w:cs="Arial"/>
          <w:color w:val="000000"/>
          <w:kern w:val="0"/>
          <w14:ligatures w14:val="none"/>
        </w:rPr>
        <w:t>When I looked inside the sheet, I saw all sorts of tame and wild animals, reptiles, and birds. </w:t>
      </w:r>
      <w:r w:rsidRPr="0013573E">
        <w:rPr>
          <w:rFonts w:ascii="Arial" w:hAnsi="Arial" w:cs="Arial"/>
          <w:b/>
          <w:bCs/>
          <w:color w:val="000000"/>
          <w:kern w:val="0"/>
          <w:vertAlign w:val="superscript"/>
          <w14:ligatures w14:val="none"/>
        </w:rPr>
        <w:t>7 </w:t>
      </w:r>
      <w:r w:rsidRPr="0013573E">
        <w:rPr>
          <w:rFonts w:ascii="Arial" w:hAnsi="Arial" w:cs="Arial"/>
          <w:color w:val="000000"/>
          <w:kern w:val="0"/>
          <w14:ligatures w14:val="none"/>
        </w:rPr>
        <w:t>And I heard a voice say, ‘Get up, Peter; kill and eat them.’</w:t>
      </w:r>
    </w:p>
    <w:p w14:paraId="74674F45" w14:textId="484B54D6"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8 </w:t>
      </w:r>
      <w:r w:rsidRPr="0013573E">
        <w:rPr>
          <w:rFonts w:ascii="Arial" w:hAnsi="Arial" w:cs="Arial"/>
          <w:color w:val="000000"/>
          <w:kern w:val="0"/>
          <w14:ligatures w14:val="none"/>
        </w:rPr>
        <w:t>“‘No, Lord,’ I replied. ‘I have never eaten anything that our Jewish laws have declared impure or unclean.’</w:t>
      </w:r>
    </w:p>
    <w:p w14:paraId="3A590420" w14:textId="77777777"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9 </w:t>
      </w:r>
      <w:r w:rsidRPr="0013573E">
        <w:rPr>
          <w:rFonts w:ascii="Arial" w:hAnsi="Arial" w:cs="Arial"/>
          <w:color w:val="000000"/>
          <w:kern w:val="0"/>
          <w14:ligatures w14:val="none"/>
        </w:rPr>
        <w:t>“But the voice from heaven spoke again: ‘Do not call something unclean if God has made it clean.’ </w:t>
      </w:r>
      <w:r w:rsidRPr="0013573E">
        <w:rPr>
          <w:rFonts w:ascii="Arial" w:hAnsi="Arial" w:cs="Arial"/>
          <w:b/>
          <w:bCs/>
          <w:color w:val="000000"/>
          <w:kern w:val="0"/>
          <w:vertAlign w:val="superscript"/>
          <w14:ligatures w14:val="none"/>
        </w:rPr>
        <w:t>10 </w:t>
      </w:r>
      <w:r w:rsidRPr="0013573E">
        <w:rPr>
          <w:rFonts w:ascii="Arial" w:hAnsi="Arial" w:cs="Arial"/>
          <w:color w:val="000000"/>
          <w:kern w:val="0"/>
          <w14:ligatures w14:val="none"/>
        </w:rPr>
        <w:t>This happened three times before the sheet and all it contained was pulled back up to heaven.</w:t>
      </w:r>
    </w:p>
    <w:p w14:paraId="0400156C" w14:textId="77777777"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11 </w:t>
      </w:r>
      <w:r w:rsidRPr="0013573E">
        <w:rPr>
          <w:rFonts w:ascii="Arial" w:hAnsi="Arial" w:cs="Arial"/>
          <w:color w:val="000000"/>
          <w:kern w:val="0"/>
          <w14:ligatures w14:val="none"/>
        </w:rPr>
        <w:t>“Just then three men who had been sent from Caesarea arrived at the house where we were staying. </w:t>
      </w:r>
      <w:r w:rsidRPr="0013573E">
        <w:rPr>
          <w:rFonts w:ascii="Arial" w:hAnsi="Arial" w:cs="Arial"/>
          <w:b/>
          <w:bCs/>
          <w:color w:val="000000"/>
          <w:kern w:val="0"/>
          <w:vertAlign w:val="superscript"/>
          <w14:ligatures w14:val="none"/>
        </w:rPr>
        <w:t>12 </w:t>
      </w:r>
      <w:r w:rsidRPr="0013573E">
        <w:rPr>
          <w:rFonts w:ascii="Arial" w:hAnsi="Arial" w:cs="Arial"/>
          <w:color w:val="000000"/>
          <w:kern w:val="0"/>
          <w14:ligatures w14:val="none"/>
        </w:rPr>
        <w:t>The Holy Spirit told me to go with them and not to worry that they were Gentiles. These six brothers here accompanied me, and we soon entered the home of the man who had sent for us. </w:t>
      </w:r>
      <w:r w:rsidRPr="0013573E">
        <w:rPr>
          <w:rFonts w:ascii="Arial" w:hAnsi="Arial" w:cs="Arial"/>
          <w:b/>
          <w:bCs/>
          <w:color w:val="000000"/>
          <w:kern w:val="0"/>
          <w:vertAlign w:val="superscript"/>
          <w14:ligatures w14:val="none"/>
        </w:rPr>
        <w:t>13 </w:t>
      </w:r>
      <w:r w:rsidRPr="0013573E">
        <w:rPr>
          <w:rFonts w:ascii="Arial" w:hAnsi="Arial" w:cs="Arial"/>
          <w:color w:val="000000"/>
          <w:kern w:val="0"/>
          <w14:ligatures w14:val="none"/>
        </w:rPr>
        <w:t>He told us how an angel had appeared to him in his home and had told him, ‘Send messengers to Joppa, and summon a man named Simon Peter. </w:t>
      </w:r>
      <w:r w:rsidRPr="0013573E">
        <w:rPr>
          <w:rFonts w:ascii="Arial" w:hAnsi="Arial" w:cs="Arial"/>
          <w:b/>
          <w:bCs/>
          <w:color w:val="000000"/>
          <w:kern w:val="0"/>
          <w:vertAlign w:val="superscript"/>
          <w14:ligatures w14:val="none"/>
        </w:rPr>
        <w:t>14 </w:t>
      </w:r>
      <w:r w:rsidRPr="0013573E">
        <w:rPr>
          <w:rFonts w:ascii="Arial" w:hAnsi="Arial" w:cs="Arial"/>
          <w:color w:val="000000"/>
          <w:kern w:val="0"/>
          <w14:ligatures w14:val="none"/>
        </w:rPr>
        <w:t>He will tell you how you and everyone in your household can be saved!’</w:t>
      </w:r>
    </w:p>
    <w:p w14:paraId="124282E4" w14:textId="67E5D129"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15 </w:t>
      </w:r>
      <w:r w:rsidRPr="0013573E">
        <w:rPr>
          <w:rFonts w:ascii="Arial" w:hAnsi="Arial" w:cs="Arial"/>
          <w:color w:val="000000"/>
          <w:kern w:val="0"/>
          <w14:ligatures w14:val="none"/>
        </w:rPr>
        <w:t>“As I began to speak,” Peter continued, “the Holy Spirit fell on them, just as he fell on us at the beginning. </w:t>
      </w:r>
      <w:r w:rsidRPr="0013573E">
        <w:rPr>
          <w:rFonts w:ascii="Arial" w:hAnsi="Arial" w:cs="Arial"/>
          <w:b/>
          <w:bCs/>
          <w:color w:val="000000"/>
          <w:kern w:val="0"/>
          <w:vertAlign w:val="superscript"/>
          <w14:ligatures w14:val="none"/>
        </w:rPr>
        <w:t>16 </w:t>
      </w:r>
      <w:r w:rsidRPr="0013573E">
        <w:rPr>
          <w:rFonts w:ascii="Arial" w:hAnsi="Arial" w:cs="Arial"/>
          <w:color w:val="000000"/>
          <w:kern w:val="0"/>
          <w14:ligatures w14:val="none"/>
        </w:rPr>
        <w:t>Then I thought of the Lord’s words when he said, ‘John baptized with water, but you will be baptized with the Holy Spirit.’ </w:t>
      </w:r>
      <w:r w:rsidRPr="0013573E">
        <w:rPr>
          <w:rFonts w:ascii="Arial" w:hAnsi="Arial" w:cs="Arial"/>
          <w:b/>
          <w:bCs/>
          <w:color w:val="000000"/>
          <w:kern w:val="0"/>
          <w:vertAlign w:val="superscript"/>
          <w14:ligatures w14:val="none"/>
        </w:rPr>
        <w:t>17 </w:t>
      </w:r>
      <w:r w:rsidRPr="0013573E">
        <w:rPr>
          <w:rFonts w:ascii="Arial" w:hAnsi="Arial" w:cs="Arial"/>
          <w:color w:val="000000"/>
          <w:kern w:val="0"/>
          <w14:ligatures w14:val="none"/>
        </w:rPr>
        <w:t xml:space="preserve">And since God gave these </w:t>
      </w:r>
      <w:r w:rsidRPr="0013573E">
        <w:rPr>
          <w:rFonts w:ascii="Arial" w:hAnsi="Arial" w:cs="Arial"/>
          <w:color w:val="000000"/>
          <w:kern w:val="0"/>
          <w14:ligatures w14:val="none"/>
        </w:rPr>
        <w:lastRenderedPageBreak/>
        <w:t>Gentiles the same gift he gave us when we believed in the Lord Jesus Christ, who was I to stand in God’s way?”</w:t>
      </w:r>
    </w:p>
    <w:p w14:paraId="1CA41037" w14:textId="77777777"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18 </w:t>
      </w:r>
      <w:r w:rsidRPr="0013573E">
        <w:rPr>
          <w:rFonts w:ascii="Arial" w:hAnsi="Arial" w:cs="Arial"/>
          <w:color w:val="000000"/>
          <w:kern w:val="0"/>
          <w14:ligatures w14:val="none"/>
        </w:rPr>
        <w:t>When the others heard this, they stopped objecting and began praising God. They said, “We can see that God has also given the Gentiles the privilege of repenting of their sins and receiving eternal life.”</w:t>
      </w:r>
    </w:p>
    <w:p w14:paraId="5D0EC7F9" w14:textId="77777777" w:rsidR="0013573E" w:rsidRPr="0013573E" w:rsidRDefault="0013573E" w:rsidP="005132C4">
      <w:pPr>
        <w:spacing w:before="300" w:after="150" w:line="276" w:lineRule="auto"/>
        <w:outlineLvl w:val="2"/>
        <w:divId w:val="982857129"/>
        <w:rPr>
          <w:rFonts w:ascii="Arial" w:eastAsia="Times New Roman" w:hAnsi="Arial" w:cs="Arial"/>
          <w:b/>
          <w:bCs/>
          <w:color w:val="000000"/>
          <w:kern w:val="0"/>
          <w:sz w:val="28"/>
          <w:szCs w:val="28"/>
          <w14:ligatures w14:val="none"/>
        </w:rPr>
      </w:pPr>
      <w:r w:rsidRPr="0013573E">
        <w:rPr>
          <w:rFonts w:ascii="Arial" w:eastAsia="Times New Roman" w:hAnsi="Arial" w:cs="Arial"/>
          <w:b/>
          <w:bCs/>
          <w:color w:val="000000"/>
          <w:kern w:val="0"/>
          <w:sz w:val="28"/>
          <w:szCs w:val="28"/>
          <w14:ligatures w14:val="none"/>
        </w:rPr>
        <w:t>The Church in Antioch of Syria</w:t>
      </w:r>
    </w:p>
    <w:p w14:paraId="1B1A8BED" w14:textId="37991E04"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19 </w:t>
      </w:r>
      <w:r w:rsidRPr="0013573E">
        <w:rPr>
          <w:rFonts w:ascii="Arial" w:hAnsi="Arial" w:cs="Arial"/>
          <w:color w:val="000000"/>
          <w:kern w:val="0"/>
          <w14:ligatures w14:val="none"/>
        </w:rPr>
        <w:t>Meanwhile, the believers who had been scattered during the persecution after Stephen’s death traveled as far as Phoenicia, Cyprus, and Antioch of Syria. They preached the word of God, but only to Jews. </w:t>
      </w:r>
      <w:r w:rsidRPr="0013573E">
        <w:rPr>
          <w:rFonts w:ascii="Arial" w:hAnsi="Arial" w:cs="Arial"/>
          <w:b/>
          <w:bCs/>
          <w:color w:val="000000"/>
          <w:kern w:val="0"/>
          <w:vertAlign w:val="superscript"/>
          <w14:ligatures w14:val="none"/>
        </w:rPr>
        <w:t>20 </w:t>
      </w:r>
      <w:r w:rsidRPr="0013573E">
        <w:rPr>
          <w:rFonts w:ascii="Arial" w:hAnsi="Arial" w:cs="Arial"/>
          <w:color w:val="000000"/>
          <w:kern w:val="0"/>
          <w14:ligatures w14:val="none"/>
        </w:rPr>
        <w:t>However, some of the believers who went to Antioch from Cyprus and Cyrene began preaching to the Gentiles about the Lord Jesus. </w:t>
      </w:r>
      <w:r w:rsidRPr="0013573E">
        <w:rPr>
          <w:rFonts w:ascii="Arial" w:hAnsi="Arial" w:cs="Arial"/>
          <w:b/>
          <w:bCs/>
          <w:color w:val="000000"/>
          <w:kern w:val="0"/>
          <w:vertAlign w:val="superscript"/>
          <w14:ligatures w14:val="none"/>
        </w:rPr>
        <w:t>21 </w:t>
      </w:r>
      <w:r w:rsidRPr="0013573E">
        <w:rPr>
          <w:rFonts w:ascii="Arial" w:hAnsi="Arial" w:cs="Arial"/>
          <w:color w:val="000000"/>
          <w:kern w:val="0"/>
          <w14:ligatures w14:val="none"/>
        </w:rPr>
        <w:t>The power of the Lord was with them, and a large number of these Gentiles believed and turned to the Lord.</w:t>
      </w:r>
    </w:p>
    <w:p w14:paraId="6476CF39" w14:textId="77777777"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22 </w:t>
      </w:r>
      <w:r w:rsidRPr="0013573E">
        <w:rPr>
          <w:rFonts w:ascii="Arial" w:hAnsi="Arial" w:cs="Arial"/>
          <w:color w:val="000000"/>
          <w:kern w:val="0"/>
          <w14:ligatures w14:val="none"/>
        </w:rPr>
        <w:t>When the church at Jerusalem heard what had happened, they sent Barnabas to Antioch. </w:t>
      </w:r>
      <w:r w:rsidRPr="0013573E">
        <w:rPr>
          <w:rFonts w:ascii="Arial" w:hAnsi="Arial" w:cs="Arial"/>
          <w:b/>
          <w:bCs/>
          <w:color w:val="000000"/>
          <w:kern w:val="0"/>
          <w:vertAlign w:val="superscript"/>
          <w14:ligatures w14:val="none"/>
        </w:rPr>
        <w:t>23 </w:t>
      </w:r>
      <w:r w:rsidRPr="0013573E">
        <w:rPr>
          <w:rFonts w:ascii="Arial" w:hAnsi="Arial" w:cs="Arial"/>
          <w:color w:val="000000"/>
          <w:kern w:val="0"/>
          <w14:ligatures w14:val="none"/>
        </w:rPr>
        <w:t>When he arrived and saw this evidence of God’s blessing, he was filled with joy, and he encouraged the believers to stay true to the Lord. </w:t>
      </w:r>
      <w:r w:rsidRPr="0013573E">
        <w:rPr>
          <w:rFonts w:ascii="Arial" w:hAnsi="Arial" w:cs="Arial"/>
          <w:b/>
          <w:bCs/>
          <w:color w:val="000000"/>
          <w:kern w:val="0"/>
          <w:vertAlign w:val="superscript"/>
          <w14:ligatures w14:val="none"/>
        </w:rPr>
        <w:t>24 </w:t>
      </w:r>
      <w:r w:rsidRPr="0013573E">
        <w:rPr>
          <w:rFonts w:ascii="Arial" w:hAnsi="Arial" w:cs="Arial"/>
          <w:color w:val="000000"/>
          <w:kern w:val="0"/>
          <w14:ligatures w14:val="none"/>
        </w:rPr>
        <w:t>Barnabas was a good man, full of the Holy Spirit and strong in faith. And many people were brought to the Lord.</w:t>
      </w:r>
    </w:p>
    <w:p w14:paraId="3CF8AC87" w14:textId="474CBD44"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25 </w:t>
      </w:r>
      <w:r w:rsidRPr="0013573E">
        <w:rPr>
          <w:rFonts w:ascii="Arial" w:hAnsi="Arial" w:cs="Arial"/>
          <w:color w:val="000000"/>
          <w:kern w:val="0"/>
          <w14:ligatures w14:val="none"/>
        </w:rPr>
        <w:t>Then Barnabas went on to Tarsus to look for Saul. </w:t>
      </w:r>
      <w:r w:rsidRPr="0013573E">
        <w:rPr>
          <w:rFonts w:ascii="Arial" w:hAnsi="Arial" w:cs="Arial"/>
          <w:b/>
          <w:bCs/>
          <w:color w:val="000000"/>
          <w:kern w:val="0"/>
          <w:vertAlign w:val="superscript"/>
          <w14:ligatures w14:val="none"/>
        </w:rPr>
        <w:t>26 </w:t>
      </w:r>
      <w:r w:rsidRPr="0013573E">
        <w:rPr>
          <w:rFonts w:ascii="Arial" w:hAnsi="Arial" w:cs="Arial"/>
          <w:color w:val="000000"/>
          <w:kern w:val="0"/>
          <w14:ligatures w14:val="none"/>
        </w:rPr>
        <w:t>When he found him, he brought him back to Antioch. Both of them stayed there with the church for a full year, teaching large crowds of people. (It was at Antioch that the believers were first called Christians.)</w:t>
      </w:r>
    </w:p>
    <w:p w14:paraId="2AFF8352" w14:textId="4421CA75" w:rsidR="0013573E" w:rsidRPr="0013573E" w:rsidRDefault="0013573E" w:rsidP="005132C4">
      <w:pPr>
        <w:spacing w:before="100" w:beforeAutospacing="1" w:after="100" w:afterAutospacing="1" w:line="276" w:lineRule="auto"/>
        <w:divId w:val="982857129"/>
        <w:rPr>
          <w:rFonts w:ascii="Arial" w:hAnsi="Arial" w:cs="Arial"/>
          <w:color w:val="000000"/>
          <w:kern w:val="0"/>
          <w14:ligatures w14:val="none"/>
        </w:rPr>
      </w:pPr>
      <w:r w:rsidRPr="0013573E">
        <w:rPr>
          <w:rFonts w:ascii="Arial" w:hAnsi="Arial" w:cs="Arial"/>
          <w:b/>
          <w:bCs/>
          <w:color w:val="000000"/>
          <w:kern w:val="0"/>
          <w:vertAlign w:val="superscript"/>
          <w14:ligatures w14:val="none"/>
        </w:rPr>
        <w:t>27 </w:t>
      </w:r>
      <w:r w:rsidRPr="0013573E">
        <w:rPr>
          <w:rFonts w:ascii="Arial" w:hAnsi="Arial" w:cs="Arial"/>
          <w:color w:val="000000"/>
          <w:kern w:val="0"/>
          <w14:ligatures w14:val="none"/>
        </w:rPr>
        <w:t>During this time some prophets traveled from Jerusalem to Antioch.</w:t>
      </w:r>
      <w:r w:rsidRPr="0013573E">
        <w:rPr>
          <w:rFonts w:ascii="Arial" w:hAnsi="Arial" w:cs="Arial"/>
          <w:b/>
          <w:bCs/>
          <w:color w:val="000000"/>
          <w:kern w:val="0"/>
          <w:vertAlign w:val="superscript"/>
          <w14:ligatures w14:val="none"/>
        </w:rPr>
        <w:t>28 </w:t>
      </w:r>
      <w:r w:rsidRPr="0013573E">
        <w:rPr>
          <w:rFonts w:ascii="Arial" w:hAnsi="Arial" w:cs="Arial"/>
          <w:color w:val="000000"/>
          <w:kern w:val="0"/>
          <w14:ligatures w14:val="none"/>
        </w:rPr>
        <w:t>One of them named Agabus stood up in one of the meetings and predicted by the Spirit that a great famine was coming upon the entire Roman world. (This was fulfilled during the reign of Claudius.) </w:t>
      </w:r>
      <w:r w:rsidRPr="0013573E">
        <w:rPr>
          <w:rFonts w:ascii="Arial" w:hAnsi="Arial" w:cs="Arial"/>
          <w:b/>
          <w:bCs/>
          <w:color w:val="000000"/>
          <w:kern w:val="0"/>
          <w:vertAlign w:val="superscript"/>
          <w14:ligatures w14:val="none"/>
        </w:rPr>
        <w:t>29 </w:t>
      </w:r>
      <w:r w:rsidRPr="0013573E">
        <w:rPr>
          <w:rFonts w:ascii="Arial" w:hAnsi="Arial" w:cs="Arial"/>
          <w:color w:val="000000"/>
          <w:kern w:val="0"/>
          <w14:ligatures w14:val="none"/>
        </w:rPr>
        <w:t>So the believers in Antioch decided to send relief to the brothers and sisters in Judea, everyone giving as much as they could. </w:t>
      </w:r>
      <w:r w:rsidRPr="0013573E">
        <w:rPr>
          <w:rFonts w:ascii="Arial" w:hAnsi="Arial" w:cs="Arial"/>
          <w:b/>
          <w:bCs/>
          <w:color w:val="000000"/>
          <w:kern w:val="0"/>
          <w:vertAlign w:val="superscript"/>
          <w14:ligatures w14:val="none"/>
        </w:rPr>
        <w:t>30 </w:t>
      </w:r>
      <w:r w:rsidRPr="0013573E">
        <w:rPr>
          <w:rFonts w:ascii="Arial" w:hAnsi="Arial" w:cs="Arial"/>
          <w:color w:val="000000"/>
          <w:kern w:val="0"/>
          <w14:ligatures w14:val="none"/>
        </w:rPr>
        <w:t>This they did, entrusting their gifts to Barnabas and Saul to take to the elders of the church in Jerusalem.</w:t>
      </w:r>
    </w:p>
    <w:p w14:paraId="0097BED4" w14:textId="7FDC1CF2" w:rsidR="00AB1EF8" w:rsidRPr="00C11829" w:rsidRDefault="00AB1EF8" w:rsidP="00C11829">
      <w:pPr>
        <w:spacing w:line="276" w:lineRule="auto"/>
        <w:rPr>
          <w:rFonts w:ascii="Arial" w:hAnsi="Arial" w:cs="Arial"/>
        </w:rPr>
      </w:pPr>
      <w:r w:rsidRPr="00C11829">
        <w:rPr>
          <w:rFonts w:ascii="Arial" w:hAnsi="Arial" w:cs="Arial"/>
          <w:b/>
          <w:bCs/>
        </w:rPr>
        <w:t>Verse</w:t>
      </w:r>
      <w:r w:rsidR="00426D99">
        <w:rPr>
          <w:rFonts w:ascii="Arial" w:hAnsi="Arial" w:cs="Arial"/>
          <w:b/>
          <w:bCs/>
        </w:rPr>
        <w:t>s</w:t>
      </w:r>
      <w:r w:rsidR="0023503F">
        <w:rPr>
          <w:rFonts w:ascii="Arial" w:hAnsi="Arial" w:cs="Arial"/>
          <w:b/>
          <w:bCs/>
        </w:rPr>
        <w:t xml:space="preserve"> 1</w:t>
      </w:r>
      <w:r w:rsidR="007441E8" w:rsidRPr="00C11829">
        <w:rPr>
          <w:rFonts w:ascii="Arial" w:hAnsi="Arial" w:cs="Arial"/>
          <w:b/>
          <w:bCs/>
        </w:rPr>
        <w:t xml:space="preserve"> </w:t>
      </w:r>
      <w:r w:rsidR="00426D99">
        <w:rPr>
          <w:rFonts w:ascii="Arial" w:hAnsi="Arial" w:cs="Arial"/>
          <w:b/>
          <w:bCs/>
        </w:rPr>
        <w:t>thru 3</w:t>
      </w:r>
      <w:r w:rsidR="00046CDF" w:rsidRPr="00C11829">
        <w:rPr>
          <w:rFonts w:ascii="Arial" w:hAnsi="Arial" w:cs="Arial"/>
          <w:b/>
          <w:bCs/>
        </w:rPr>
        <w:t xml:space="preserve"> </w:t>
      </w:r>
      <w:r w:rsidR="00B90523" w:rsidRPr="00C11829">
        <w:rPr>
          <w:rFonts w:ascii="Arial" w:hAnsi="Arial" w:cs="Arial"/>
          <w:b/>
          <w:bCs/>
        </w:rPr>
        <w:t>(</w:t>
      </w:r>
      <w:r w:rsidR="000F4807">
        <w:rPr>
          <w:rFonts w:ascii="Arial" w:hAnsi="Arial" w:cs="Arial"/>
          <w:b/>
          <w:bCs/>
        </w:rPr>
        <w:t>Peter Faces Criti</w:t>
      </w:r>
      <w:r w:rsidR="001C1BB9">
        <w:rPr>
          <w:rFonts w:ascii="Arial" w:hAnsi="Arial" w:cs="Arial"/>
          <w:b/>
          <w:bCs/>
        </w:rPr>
        <w:t>cis</w:t>
      </w:r>
      <w:r w:rsidR="003D4888">
        <w:rPr>
          <w:rFonts w:ascii="Arial" w:hAnsi="Arial" w:cs="Arial"/>
          <w:b/>
          <w:bCs/>
        </w:rPr>
        <w:t>m</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5C40B236" w14:textId="31340E97" w:rsidR="00B60D48" w:rsidRPr="00C11829" w:rsidRDefault="00B702C1" w:rsidP="00C11829">
      <w:pPr>
        <w:spacing w:line="276" w:lineRule="auto"/>
        <w:rPr>
          <w:rFonts w:ascii="Arial" w:hAnsi="Arial" w:cs="Arial"/>
        </w:rPr>
      </w:pPr>
      <w:r w:rsidRPr="00C11829">
        <w:rPr>
          <w:rFonts w:ascii="Arial" w:hAnsi="Arial" w:cs="Arial"/>
          <w:b/>
          <w:bCs/>
        </w:rPr>
        <w:tab/>
      </w:r>
      <w:r w:rsidR="001C1BB9">
        <w:rPr>
          <w:rFonts w:ascii="Arial" w:hAnsi="Arial" w:cs="Arial"/>
        </w:rPr>
        <w:t xml:space="preserve">After Peter stayed at Cornelius’ house for a few days, he decided to travel back to Jerusalem to </w:t>
      </w:r>
      <w:r w:rsidR="002A468E">
        <w:rPr>
          <w:rFonts w:ascii="Arial" w:hAnsi="Arial" w:cs="Arial"/>
        </w:rPr>
        <w:t>share the good news of th</w:t>
      </w:r>
      <w:r w:rsidR="005116CD">
        <w:rPr>
          <w:rFonts w:ascii="Arial" w:hAnsi="Arial" w:cs="Arial"/>
        </w:rPr>
        <w:t>e Gentiles getting saved and receiving the Holy Spirit.</w:t>
      </w:r>
      <w:r w:rsidR="004F261E">
        <w:rPr>
          <w:rFonts w:ascii="Arial" w:hAnsi="Arial" w:cs="Arial"/>
        </w:rPr>
        <w:t xml:space="preserve">  Th</w:t>
      </w:r>
      <w:r w:rsidR="007E09C6">
        <w:rPr>
          <w:rFonts w:ascii="Arial" w:hAnsi="Arial" w:cs="Arial"/>
        </w:rPr>
        <w:t>is should have been a time for great joy knowing that the Gentiles</w:t>
      </w:r>
      <w:r w:rsidR="00262E21">
        <w:rPr>
          <w:rFonts w:ascii="Arial" w:hAnsi="Arial" w:cs="Arial"/>
        </w:rPr>
        <w:t xml:space="preserve"> had received the Holy Spirit, but instead</w:t>
      </w:r>
      <w:r w:rsidR="00FF5D4B">
        <w:rPr>
          <w:rFonts w:ascii="Arial" w:hAnsi="Arial" w:cs="Arial"/>
        </w:rPr>
        <w:t xml:space="preserve"> </w:t>
      </w:r>
      <w:r w:rsidR="006473F0">
        <w:rPr>
          <w:rFonts w:ascii="Arial" w:hAnsi="Arial" w:cs="Arial"/>
        </w:rPr>
        <w:t>Peter is called before his Jewish/</w:t>
      </w:r>
      <w:r w:rsidR="001A217F">
        <w:rPr>
          <w:rFonts w:ascii="Arial" w:hAnsi="Arial" w:cs="Arial"/>
        </w:rPr>
        <w:t>circumcised</w:t>
      </w:r>
      <w:r w:rsidR="006473F0">
        <w:rPr>
          <w:rFonts w:ascii="Arial" w:hAnsi="Arial" w:cs="Arial"/>
        </w:rPr>
        <w:t xml:space="preserve"> </w:t>
      </w:r>
      <w:r w:rsidR="0039053C">
        <w:rPr>
          <w:rFonts w:ascii="Arial" w:hAnsi="Arial" w:cs="Arial"/>
        </w:rPr>
        <w:t>brothers</w:t>
      </w:r>
      <w:r w:rsidR="00C35D6F">
        <w:rPr>
          <w:rFonts w:ascii="Arial" w:hAnsi="Arial" w:cs="Arial"/>
        </w:rPr>
        <w:t xml:space="preserve"> and</w:t>
      </w:r>
      <w:r w:rsidR="001A217F">
        <w:rPr>
          <w:rFonts w:ascii="Arial" w:hAnsi="Arial" w:cs="Arial"/>
        </w:rPr>
        <w:t xml:space="preserve"> asked to explain his actions.</w:t>
      </w:r>
      <w:r w:rsidR="00C35D6F">
        <w:rPr>
          <w:rFonts w:ascii="Arial" w:hAnsi="Arial" w:cs="Arial"/>
        </w:rPr>
        <w:t xml:space="preserve">  Although these men were saved, they were offended that Peter had bro</w:t>
      </w:r>
      <w:r w:rsidR="0050780C">
        <w:rPr>
          <w:rFonts w:ascii="Arial" w:hAnsi="Arial" w:cs="Arial"/>
        </w:rPr>
        <w:t>ken with the tradition</w:t>
      </w:r>
      <w:r w:rsidR="00EE751A">
        <w:rPr>
          <w:rFonts w:ascii="Arial" w:hAnsi="Arial" w:cs="Arial"/>
        </w:rPr>
        <w:t xml:space="preserve"> of remaining separate from the unclean Gentiles.  In other words, they might have accepted that the Gentiles</w:t>
      </w:r>
      <w:r w:rsidR="00141005">
        <w:rPr>
          <w:rFonts w:ascii="Arial" w:hAnsi="Arial" w:cs="Arial"/>
        </w:rPr>
        <w:t xml:space="preserve"> could be </w:t>
      </w:r>
      <w:r w:rsidR="00141005">
        <w:rPr>
          <w:rFonts w:ascii="Arial" w:hAnsi="Arial" w:cs="Arial"/>
        </w:rPr>
        <w:lastRenderedPageBreak/>
        <w:t xml:space="preserve">saved, but they would still be a separate </w:t>
      </w:r>
      <w:r w:rsidR="00A20F60">
        <w:rPr>
          <w:rFonts w:ascii="Arial" w:hAnsi="Arial" w:cs="Arial"/>
        </w:rPr>
        <w:t xml:space="preserve">class of people and never be </w:t>
      </w:r>
      <w:r w:rsidR="00B60D48">
        <w:rPr>
          <w:rFonts w:ascii="Arial" w:hAnsi="Arial" w:cs="Arial"/>
        </w:rPr>
        <w:t>“as good as” the Jews.</w:t>
      </w:r>
      <w:r w:rsidR="00317E34">
        <w:rPr>
          <w:rFonts w:ascii="Arial" w:hAnsi="Arial" w:cs="Arial"/>
        </w:rPr>
        <w:t xml:space="preserve">  Changing a culture is one of the most difficult things to do, but that doesn’t mean that we shouldn’t </w:t>
      </w:r>
      <w:r w:rsidR="004D3506">
        <w:rPr>
          <w:rFonts w:ascii="Arial" w:hAnsi="Arial" w:cs="Arial"/>
        </w:rPr>
        <w:t xml:space="preserve">try to change it.  </w:t>
      </w:r>
      <w:r w:rsidR="00735048">
        <w:rPr>
          <w:rFonts w:ascii="Arial" w:hAnsi="Arial" w:cs="Arial"/>
        </w:rPr>
        <w:tab/>
      </w:r>
    </w:p>
    <w:p w14:paraId="02F0B6F8" w14:textId="2E132BEC" w:rsidR="006F3F4D" w:rsidRPr="00C11829" w:rsidRDefault="006F3F4D" w:rsidP="00C11829">
      <w:pPr>
        <w:spacing w:line="276" w:lineRule="auto"/>
        <w:rPr>
          <w:rFonts w:ascii="Arial" w:hAnsi="Arial" w:cs="Arial"/>
        </w:rPr>
      </w:pPr>
      <w:r w:rsidRPr="00C11829">
        <w:rPr>
          <w:rFonts w:ascii="Arial" w:hAnsi="Arial" w:cs="Arial"/>
          <w:b/>
          <w:bCs/>
        </w:rPr>
        <w:t xml:space="preserve">Verses </w:t>
      </w:r>
      <w:r w:rsidR="006B7CF5">
        <w:rPr>
          <w:rFonts w:ascii="Arial" w:hAnsi="Arial" w:cs="Arial"/>
          <w:b/>
          <w:bCs/>
        </w:rPr>
        <w:t>4</w:t>
      </w:r>
      <w:r w:rsidRPr="00C11829">
        <w:rPr>
          <w:rFonts w:ascii="Arial" w:hAnsi="Arial" w:cs="Arial"/>
          <w:b/>
          <w:bCs/>
        </w:rPr>
        <w:t xml:space="preserve"> thru </w:t>
      </w:r>
      <w:r w:rsidR="006B7CF5">
        <w:rPr>
          <w:rFonts w:ascii="Arial" w:hAnsi="Arial" w:cs="Arial"/>
          <w:b/>
          <w:bCs/>
        </w:rPr>
        <w:t>1</w:t>
      </w:r>
      <w:r w:rsidR="00FE58C5">
        <w:rPr>
          <w:rFonts w:ascii="Arial" w:hAnsi="Arial" w:cs="Arial"/>
          <w:b/>
          <w:bCs/>
        </w:rPr>
        <w:t>8</w:t>
      </w:r>
      <w:r w:rsidRPr="00C11829">
        <w:rPr>
          <w:rFonts w:ascii="Arial" w:hAnsi="Arial" w:cs="Arial"/>
          <w:b/>
          <w:bCs/>
        </w:rPr>
        <w:t xml:space="preserve"> (</w:t>
      </w:r>
      <w:r w:rsidR="006B7CF5">
        <w:rPr>
          <w:rFonts w:ascii="Arial" w:hAnsi="Arial" w:cs="Arial"/>
          <w:b/>
          <w:bCs/>
        </w:rPr>
        <w:t xml:space="preserve">Peter </w:t>
      </w:r>
      <w:r w:rsidR="005568C1">
        <w:rPr>
          <w:rFonts w:ascii="Arial" w:hAnsi="Arial" w:cs="Arial"/>
          <w:b/>
          <w:bCs/>
        </w:rPr>
        <w:t>Defends His Actions</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327E6E75" w14:textId="07660601" w:rsidR="001B5266" w:rsidRPr="006E3910" w:rsidRDefault="000A7B16" w:rsidP="00E55288">
      <w:pPr>
        <w:spacing w:line="276" w:lineRule="auto"/>
        <w:ind w:firstLine="720"/>
        <w:rPr>
          <w:rFonts w:ascii="Arial" w:hAnsi="Arial" w:cs="Arial"/>
        </w:rPr>
      </w:pPr>
      <w:r>
        <w:rPr>
          <w:rFonts w:ascii="Arial" w:hAnsi="Arial" w:cs="Arial"/>
        </w:rPr>
        <w:t>Peter’s wisdom begins to show through again and he does not try to defend himself</w:t>
      </w:r>
      <w:r w:rsidR="00C02EA2">
        <w:rPr>
          <w:rFonts w:ascii="Arial" w:hAnsi="Arial" w:cs="Arial"/>
        </w:rPr>
        <w:t xml:space="preserve"> from their pious accusations</w:t>
      </w:r>
      <w:r>
        <w:rPr>
          <w:rFonts w:ascii="Arial" w:hAnsi="Arial" w:cs="Arial"/>
        </w:rPr>
        <w:t>.  Often when we are attacked</w:t>
      </w:r>
      <w:r w:rsidR="009B4316">
        <w:rPr>
          <w:rFonts w:ascii="Arial" w:hAnsi="Arial" w:cs="Arial"/>
        </w:rPr>
        <w:t>, the first thing we do is try to defend ourselves or shift the blame to someone else</w:t>
      </w:r>
      <w:r w:rsidR="00CE21D3">
        <w:rPr>
          <w:rFonts w:ascii="Arial" w:hAnsi="Arial" w:cs="Arial"/>
        </w:rPr>
        <w:t xml:space="preserve"> (Adam blamed Eve and Eve blamed the s</w:t>
      </w:r>
      <w:r w:rsidR="008B2F15">
        <w:rPr>
          <w:rFonts w:ascii="Arial" w:hAnsi="Arial" w:cs="Arial"/>
        </w:rPr>
        <w:t>erpent</w:t>
      </w:r>
      <w:r w:rsidR="00CE21D3">
        <w:rPr>
          <w:rFonts w:ascii="Arial" w:hAnsi="Arial" w:cs="Arial"/>
        </w:rPr>
        <w:t>)</w:t>
      </w:r>
      <w:r w:rsidR="00543F04">
        <w:rPr>
          <w:rFonts w:ascii="Arial" w:hAnsi="Arial" w:cs="Arial"/>
        </w:rPr>
        <w:t xml:space="preserve">.  Peter repeated the </w:t>
      </w:r>
      <w:r w:rsidR="00B44009">
        <w:rPr>
          <w:rFonts w:ascii="Arial" w:hAnsi="Arial" w:cs="Arial"/>
        </w:rPr>
        <w:t>story exactly as it happened</w:t>
      </w:r>
      <w:r w:rsidR="005A328E">
        <w:rPr>
          <w:rFonts w:ascii="Arial" w:hAnsi="Arial" w:cs="Arial"/>
        </w:rPr>
        <w:t xml:space="preserve">.  He </w:t>
      </w:r>
      <w:r w:rsidR="006C044D">
        <w:rPr>
          <w:rFonts w:ascii="Arial" w:hAnsi="Arial" w:cs="Arial"/>
        </w:rPr>
        <w:t>told them the truth, the whole truth and nothing but the truth</w:t>
      </w:r>
      <w:r w:rsidR="00D55A1D">
        <w:rPr>
          <w:rFonts w:ascii="Arial" w:hAnsi="Arial" w:cs="Arial"/>
        </w:rPr>
        <w:t>!  He tells them the story about his vision of the sheet with all of the unclean animals</w:t>
      </w:r>
      <w:r w:rsidR="00160D6B">
        <w:rPr>
          <w:rFonts w:ascii="Arial" w:hAnsi="Arial" w:cs="Arial"/>
        </w:rPr>
        <w:t>,</w:t>
      </w:r>
      <w:r w:rsidR="00D55A1D">
        <w:rPr>
          <w:rFonts w:ascii="Arial" w:hAnsi="Arial" w:cs="Arial"/>
        </w:rPr>
        <w:t xml:space="preserve"> and how God had told him</w:t>
      </w:r>
      <w:r w:rsidR="000B67CD">
        <w:rPr>
          <w:rFonts w:ascii="Arial" w:hAnsi="Arial" w:cs="Arial"/>
        </w:rPr>
        <w:t xml:space="preserve"> to arise </w:t>
      </w:r>
      <w:r w:rsidR="00B3519D">
        <w:rPr>
          <w:rFonts w:ascii="Arial" w:hAnsi="Arial" w:cs="Arial"/>
        </w:rPr>
        <w:t>kill and eat.  After Peter told them about how he refused to eat anything unclean</w:t>
      </w:r>
      <w:r w:rsidR="00D62E18">
        <w:rPr>
          <w:rFonts w:ascii="Arial" w:hAnsi="Arial" w:cs="Arial"/>
        </w:rPr>
        <w:t>,</w:t>
      </w:r>
      <w:r w:rsidR="00B3519D">
        <w:rPr>
          <w:rFonts w:ascii="Arial" w:hAnsi="Arial" w:cs="Arial"/>
        </w:rPr>
        <w:t xml:space="preserve"> that God told him not to consider anything unclean or unholy that He had made clean and </w:t>
      </w:r>
      <w:r w:rsidR="00802E1F">
        <w:rPr>
          <w:rFonts w:ascii="Arial" w:hAnsi="Arial" w:cs="Arial"/>
        </w:rPr>
        <w:t>holy.</w:t>
      </w:r>
    </w:p>
    <w:p w14:paraId="298531B5" w14:textId="1F1A5314" w:rsidR="00173B77" w:rsidRDefault="00173B77" w:rsidP="00E55288">
      <w:pPr>
        <w:spacing w:line="276" w:lineRule="auto"/>
        <w:ind w:firstLine="720"/>
        <w:rPr>
          <w:rFonts w:ascii="Arial" w:hAnsi="Arial" w:cs="Arial"/>
        </w:rPr>
      </w:pPr>
      <w:r>
        <w:rPr>
          <w:rFonts w:ascii="Arial" w:hAnsi="Arial" w:cs="Arial"/>
        </w:rPr>
        <w:t xml:space="preserve">Peter goes on to tell them about the men coming from Caesarea to get him and how the </w:t>
      </w:r>
      <w:r w:rsidR="00487693">
        <w:rPr>
          <w:rFonts w:ascii="Arial" w:hAnsi="Arial" w:cs="Arial"/>
        </w:rPr>
        <w:t xml:space="preserve">voice in the vision had told him to go with them.  Peter also adds another detail to the story when he tells them that </w:t>
      </w:r>
      <w:r w:rsidR="00A62977">
        <w:rPr>
          <w:rFonts w:ascii="Arial" w:hAnsi="Arial" w:cs="Arial"/>
        </w:rPr>
        <w:t xml:space="preserve">“these six brothers” accompanied him to Cornelius’ house.  These </w:t>
      </w:r>
      <w:r w:rsidR="0059191F">
        <w:rPr>
          <w:rFonts w:ascii="Arial" w:hAnsi="Arial" w:cs="Arial"/>
        </w:rPr>
        <w:t xml:space="preserve">six men were likely other Jewish </w:t>
      </w:r>
      <w:r w:rsidR="00E553BF">
        <w:rPr>
          <w:rFonts w:ascii="Arial" w:hAnsi="Arial" w:cs="Arial"/>
        </w:rPr>
        <w:t>believers,</w:t>
      </w:r>
      <w:r w:rsidR="0059191F">
        <w:rPr>
          <w:rFonts w:ascii="Arial" w:hAnsi="Arial" w:cs="Arial"/>
        </w:rPr>
        <w:t xml:space="preserve"> and they were his witnesses of what had taken place.</w:t>
      </w:r>
      <w:r w:rsidR="00A57247">
        <w:rPr>
          <w:rFonts w:ascii="Arial" w:hAnsi="Arial" w:cs="Arial"/>
        </w:rPr>
        <w:t xml:space="preserve">  He also said the “we” entered the house letting them know that </w:t>
      </w:r>
      <w:r w:rsidR="005A397E">
        <w:rPr>
          <w:rFonts w:ascii="Arial" w:hAnsi="Arial" w:cs="Arial"/>
        </w:rPr>
        <w:t>not only he himself had entered the house, but that these other men had also went into Cornelius’ home.</w:t>
      </w:r>
      <w:r w:rsidR="003E129B">
        <w:rPr>
          <w:rFonts w:ascii="Arial" w:hAnsi="Arial" w:cs="Arial"/>
        </w:rPr>
        <w:t xml:space="preserve">  Peter explains the vision that Cornelius had</w:t>
      </w:r>
      <w:r w:rsidR="00AD6814">
        <w:rPr>
          <w:rFonts w:ascii="Arial" w:hAnsi="Arial" w:cs="Arial"/>
        </w:rPr>
        <w:t>,</w:t>
      </w:r>
      <w:r w:rsidR="00E242F2">
        <w:rPr>
          <w:rFonts w:ascii="Arial" w:hAnsi="Arial" w:cs="Arial"/>
        </w:rPr>
        <w:t xml:space="preserve"> </w:t>
      </w:r>
      <w:r w:rsidR="00AD6814">
        <w:rPr>
          <w:rFonts w:ascii="Arial" w:hAnsi="Arial" w:cs="Arial"/>
        </w:rPr>
        <w:t>and</w:t>
      </w:r>
      <w:r w:rsidR="00FA5C0E">
        <w:rPr>
          <w:rFonts w:ascii="Arial" w:hAnsi="Arial" w:cs="Arial"/>
        </w:rPr>
        <w:t xml:space="preserve"> how his vision had told them that Peter </w:t>
      </w:r>
      <w:r w:rsidR="00CF51B1">
        <w:rPr>
          <w:rFonts w:ascii="Arial" w:hAnsi="Arial" w:cs="Arial"/>
        </w:rPr>
        <w:t>would tell them how to get saved.</w:t>
      </w:r>
      <w:r w:rsidR="0045100D">
        <w:rPr>
          <w:rFonts w:ascii="Arial" w:hAnsi="Arial" w:cs="Arial"/>
        </w:rPr>
        <w:t xml:space="preserve"> Then Peter tells them how the Holy Spirit fell on the Gentiles</w:t>
      </w:r>
      <w:r w:rsidR="00935963">
        <w:rPr>
          <w:rFonts w:ascii="Arial" w:hAnsi="Arial" w:cs="Arial"/>
        </w:rPr>
        <w:t xml:space="preserve"> “just as </w:t>
      </w:r>
      <w:r w:rsidR="00EF4CB9">
        <w:rPr>
          <w:rFonts w:ascii="Arial" w:hAnsi="Arial" w:cs="Arial"/>
        </w:rPr>
        <w:t xml:space="preserve">He had fallen on us at the beginning.”  </w:t>
      </w:r>
    </w:p>
    <w:p w14:paraId="2F84120D" w14:textId="6D7965E8" w:rsidR="006F3E70" w:rsidRDefault="00C04274" w:rsidP="006F3E70">
      <w:pPr>
        <w:spacing w:line="276" w:lineRule="auto"/>
        <w:ind w:firstLine="720"/>
        <w:rPr>
          <w:rFonts w:ascii="Arial" w:hAnsi="Arial" w:cs="Arial"/>
        </w:rPr>
      </w:pPr>
      <w:r>
        <w:rPr>
          <w:rFonts w:ascii="Arial" w:hAnsi="Arial" w:cs="Arial"/>
        </w:rPr>
        <w:t xml:space="preserve">Peter now tells them </w:t>
      </w:r>
      <w:r w:rsidR="00D00B61">
        <w:rPr>
          <w:rFonts w:ascii="Arial" w:hAnsi="Arial" w:cs="Arial"/>
        </w:rPr>
        <w:t>since God had given these Gentiles that “</w:t>
      </w:r>
      <w:r w:rsidR="006F3E70" w:rsidRPr="006F3E70">
        <w:rPr>
          <w:rFonts w:ascii="Arial" w:hAnsi="Arial" w:cs="Arial"/>
        </w:rPr>
        <w:t>same gift he gave us when we believed in the Lord Jesus Christ, who was I to stand in God’s way?”</w:t>
      </w:r>
      <w:r w:rsidR="00820BC0">
        <w:rPr>
          <w:rFonts w:ascii="Arial" w:hAnsi="Arial" w:cs="Arial"/>
        </w:rPr>
        <w:t xml:space="preserve">  Peter’s answer </w:t>
      </w:r>
      <w:r w:rsidR="0004578D">
        <w:rPr>
          <w:rFonts w:ascii="Arial" w:hAnsi="Arial" w:cs="Arial"/>
        </w:rPr>
        <w:t xml:space="preserve">seems to have completely convinced them (for now) and they began praising </w:t>
      </w:r>
      <w:r w:rsidR="006A6C9C">
        <w:rPr>
          <w:rFonts w:ascii="Arial" w:hAnsi="Arial" w:cs="Arial"/>
        </w:rPr>
        <w:t xml:space="preserve">God for this great gift that </w:t>
      </w:r>
      <w:r w:rsidR="002B62C7">
        <w:rPr>
          <w:rFonts w:ascii="Arial" w:hAnsi="Arial" w:cs="Arial"/>
        </w:rPr>
        <w:t xml:space="preserve">He had given to the Gentiles.  </w:t>
      </w:r>
      <w:r w:rsidR="00E242F2">
        <w:rPr>
          <w:rFonts w:ascii="Arial" w:hAnsi="Arial" w:cs="Arial"/>
        </w:rPr>
        <w:t>T</w:t>
      </w:r>
      <w:r w:rsidR="002B62C7">
        <w:rPr>
          <w:rFonts w:ascii="Arial" w:hAnsi="Arial" w:cs="Arial"/>
        </w:rPr>
        <w:t xml:space="preserve">his would seem to have sealed the deal and that the Gentiles would have been </w:t>
      </w:r>
      <w:r w:rsidR="00BE568F">
        <w:rPr>
          <w:rFonts w:ascii="Arial" w:hAnsi="Arial" w:cs="Arial"/>
        </w:rPr>
        <w:t xml:space="preserve">fully accepted, but we will learn later on in chapter 15, that </w:t>
      </w:r>
      <w:r w:rsidR="003C23F6">
        <w:rPr>
          <w:rFonts w:ascii="Arial" w:hAnsi="Arial" w:cs="Arial"/>
        </w:rPr>
        <w:t xml:space="preserve">this issue would still cause trouble in the church.  Peter </w:t>
      </w:r>
      <w:r w:rsidR="00A44D02">
        <w:rPr>
          <w:rFonts w:ascii="Arial" w:hAnsi="Arial" w:cs="Arial"/>
        </w:rPr>
        <w:t>refused to stand in God’s way, but do we still stand in God’s way</w:t>
      </w:r>
      <w:r w:rsidR="00797D7D">
        <w:rPr>
          <w:rFonts w:ascii="Arial" w:hAnsi="Arial" w:cs="Arial"/>
        </w:rPr>
        <w:t xml:space="preserve"> today</w:t>
      </w:r>
      <w:r w:rsidR="00A44D02">
        <w:rPr>
          <w:rFonts w:ascii="Arial" w:hAnsi="Arial" w:cs="Arial"/>
        </w:rPr>
        <w:t>?</w:t>
      </w:r>
    </w:p>
    <w:p w14:paraId="1E0D2538" w14:textId="6637785D" w:rsidR="002D353B" w:rsidRPr="00C11829" w:rsidRDefault="002D353B" w:rsidP="00C11829">
      <w:pPr>
        <w:spacing w:line="276" w:lineRule="auto"/>
        <w:rPr>
          <w:rFonts w:ascii="Arial" w:hAnsi="Arial" w:cs="Arial"/>
        </w:rPr>
      </w:pPr>
      <w:r w:rsidRPr="00C11829">
        <w:rPr>
          <w:rFonts w:ascii="Arial" w:hAnsi="Arial" w:cs="Arial"/>
          <w:b/>
          <w:bCs/>
        </w:rPr>
        <w:t xml:space="preserve">Verses </w:t>
      </w:r>
      <w:r w:rsidR="00227A3C">
        <w:rPr>
          <w:rFonts w:ascii="Arial" w:hAnsi="Arial" w:cs="Arial"/>
          <w:b/>
          <w:bCs/>
        </w:rPr>
        <w:t>1</w:t>
      </w:r>
      <w:r w:rsidR="00206697">
        <w:rPr>
          <w:rFonts w:ascii="Arial" w:hAnsi="Arial" w:cs="Arial"/>
          <w:b/>
          <w:bCs/>
        </w:rPr>
        <w:t>9</w:t>
      </w:r>
      <w:r w:rsidRPr="00C11829">
        <w:rPr>
          <w:rFonts w:ascii="Arial" w:hAnsi="Arial" w:cs="Arial"/>
          <w:b/>
          <w:bCs/>
        </w:rPr>
        <w:t xml:space="preserve"> </w:t>
      </w:r>
      <w:r w:rsidR="004F38FC" w:rsidRPr="00C11829">
        <w:rPr>
          <w:rFonts w:ascii="Arial" w:hAnsi="Arial" w:cs="Arial"/>
          <w:b/>
          <w:bCs/>
        </w:rPr>
        <w:t>thru</w:t>
      </w:r>
      <w:r w:rsidRPr="00C11829">
        <w:rPr>
          <w:rFonts w:ascii="Arial" w:hAnsi="Arial" w:cs="Arial"/>
          <w:b/>
          <w:bCs/>
        </w:rPr>
        <w:t xml:space="preserve"> </w:t>
      </w:r>
      <w:r w:rsidR="00C51B7F">
        <w:rPr>
          <w:rFonts w:ascii="Arial" w:hAnsi="Arial" w:cs="Arial"/>
          <w:b/>
          <w:bCs/>
        </w:rPr>
        <w:t>21</w:t>
      </w:r>
      <w:r w:rsidR="004F38FC" w:rsidRPr="00C11829">
        <w:rPr>
          <w:rFonts w:ascii="Arial" w:hAnsi="Arial" w:cs="Arial"/>
          <w:b/>
          <w:bCs/>
        </w:rPr>
        <w:t xml:space="preserve"> </w:t>
      </w:r>
      <w:r w:rsidRPr="00C11829">
        <w:rPr>
          <w:rFonts w:ascii="Arial" w:hAnsi="Arial" w:cs="Arial"/>
          <w:b/>
          <w:bCs/>
        </w:rPr>
        <w:t>(</w:t>
      </w:r>
      <w:r w:rsidR="00C06D33">
        <w:rPr>
          <w:rFonts w:ascii="Arial" w:hAnsi="Arial" w:cs="Arial"/>
          <w:b/>
          <w:bCs/>
        </w:rPr>
        <w:t>Spreading the Gospel</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7DB86840" w14:textId="6EA223EC" w:rsidR="004F5B90" w:rsidRPr="00C11829" w:rsidRDefault="002D353B" w:rsidP="00E55288">
      <w:pPr>
        <w:spacing w:line="276" w:lineRule="auto"/>
        <w:rPr>
          <w:rFonts w:ascii="Arial" w:hAnsi="Arial" w:cs="Arial"/>
        </w:rPr>
      </w:pPr>
      <w:r w:rsidRPr="00C11829">
        <w:rPr>
          <w:rFonts w:ascii="Arial" w:hAnsi="Arial" w:cs="Arial"/>
          <w:b/>
          <w:bCs/>
        </w:rPr>
        <w:tab/>
      </w:r>
      <w:r w:rsidR="00200D05">
        <w:rPr>
          <w:rFonts w:ascii="Arial" w:hAnsi="Arial" w:cs="Arial"/>
        </w:rPr>
        <w:t xml:space="preserve">Luke </w:t>
      </w:r>
      <w:r w:rsidR="0044137E">
        <w:rPr>
          <w:rFonts w:ascii="Arial" w:hAnsi="Arial" w:cs="Arial"/>
        </w:rPr>
        <w:t xml:space="preserve">changes </w:t>
      </w:r>
      <w:r w:rsidR="00797D7D">
        <w:rPr>
          <w:rFonts w:ascii="Arial" w:hAnsi="Arial" w:cs="Arial"/>
        </w:rPr>
        <w:t xml:space="preserve">the </w:t>
      </w:r>
      <w:r w:rsidR="0044137E">
        <w:rPr>
          <w:rFonts w:ascii="Arial" w:hAnsi="Arial" w:cs="Arial"/>
        </w:rPr>
        <w:t>scene</w:t>
      </w:r>
      <w:r w:rsidR="00B3580A">
        <w:rPr>
          <w:rFonts w:ascii="Arial" w:hAnsi="Arial" w:cs="Arial"/>
        </w:rPr>
        <w:t xml:space="preserve"> in verse 19</w:t>
      </w:r>
      <w:r w:rsidR="0044137E">
        <w:rPr>
          <w:rFonts w:ascii="Arial" w:hAnsi="Arial" w:cs="Arial"/>
        </w:rPr>
        <w:t xml:space="preserve"> and seems to take a step backwards in time.  He </w:t>
      </w:r>
      <w:r w:rsidR="005B19A4">
        <w:rPr>
          <w:rFonts w:ascii="Arial" w:hAnsi="Arial" w:cs="Arial"/>
        </w:rPr>
        <w:t>tells us that the believers who had been scattered by the stoning of Stephen</w:t>
      </w:r>
      <w:r w:rsidR="004C1021">
        <w:rPr>
          <w:rFonts w:ascii="Arial" w:hAnsi="Arial" w:cs="Arial"/>
        </w:rPr>
        <w:t xml:space="preserve"> (</w:t>
      </w:r>
      <w:r w:rsidR="00856A89">
        <w:rPr>
          <w:rFonts w:ascii="Arial" w:hAnsi="Arial" w:cs="Arial"/>
        </w:rPr>
        <w:t>Acts 7) had started to witness to the Jew</w:t>
      </w:r>
      <w:r w:rsidR="009C2597">
        <w:rPr>
          <w:rFonts w:ascii="Arial" w:hAnsi="Arial" w:cs="Arial"/>
        </w:rPr>
        <w:t>s</w:t>
      </w:r>
      <w:r w:rsidR="00856A89">
        <w:rPr>
          <w:rFonts w:ascii="Arial" w:hAnsi="Arial" w:cs="Arial"/>
        </w:rPr>
        <w:t xml:space="preserve"> in the towns w</w:t>
      </w:r>
      <w:r w:rsidR="004D52E0">
        <w:rPr>
          <w:rFonts w:ascii="Arial" w:hAnsi="Arial" w:cs="Arial"/>
        </w:rPr>
        <w:t>h</w:t>
      </w:r>
      <w:r w:rsidR="00856A89">
        <w:rPr>
          <w:rFonts w:ascii="Arial" w:hAnsi="Arial" w:cs="Arial"/>
        </w:rPr>
        <w:t xml:space="preserve">ere </w:t>
      </w:r>
      <w:r w:rsidR="004D52E0">
        <w:rPr>
          <w:rFonts w:ascii="Arial" w:hAnsi="Arial" w:cs="Arial"/>
        </w:rPr>
        <w:t>they had fled.  But some</w:t>
      </w:r>
      <w:r w:rsidR="007F42F7">
        <w:rPr>
          <w:rFonts w:ascii="Arial" w:hAnsi="Arial" w:cs="Arial"/>
        </w:rPr>
        <w:t xml:space="preserve"> very brave men had gone to Antioch and started to preach to the Gentiles.  Antioch was </w:t>
      </w:r>
      <w:r w:rsidR="004A3B4E">
        <w:rPr>
          <w:rFonts w:ascii="Arial" w:hAnsi="Arial" w:cs="Arial"/>
        </w:rPr>
        <w:t xml:space="preserve">the capitol of Syria and </w:t>
      </w:r>
      <w:r w:rsidR="007F42F7">
        <w:rPr>
          <w:rFonts w:ascii="Arial" w:hAnsi="Arial" w:cs="Arial"/>
        </w:rPr>
        <w:t>a town</w:t>
      </w:r>
      <w:r w:rsidR="00322127">
        <w:rPr>
          <w:rFonts w:ascii="Arial" w:hAnsi="Arial" w:cs="Arial"/>
        </w:rPr>
        <w:t xml:space="preserve"> of about 500,000 people</w:t>
      </w:r>
      <w:r w:rsidR="00CA18BB">
        <w:rPr>
          <w:rFonts w:ascii="Arial" w:hAnsi="Arial" w:cs="Arial"/>
        </w:rPr>
        <w:t>.  It</w:t>
      </w:r>
      <w:r w:rsidR="00322127">
        <w:rPr>
          <w:rFonts w:ascii="Arial" w:hAnsi="Arial" w:cs="Arial"/>
        </w:rPr>
        <w:t xml:space="preserve"> was the third largest city in the Roman empire at that time</w:t>
      </w:r>
      <w:r w:rsidR="00CA18BB">
        <w:rPr>
          <w:rFonts w:ascii="Arial" w:hAnsi="Arial" w:cs="Arial"/>
        </w:rPr>
        <w:t xml:space="preserve"> and </w:t>
      </w:r>
      <w:r w:rsidR="002C54E2">
        <w:rPr>
          <w:rFonts w:ascii="Arial" w:hAnsi="Arial" w:cs="Arial"/>
        </w:rPr>
        <w:t xml:space="preserve">the Gentiles </w:t>
      </w:r>
      <w:r w:rsidR="004860FB">
        <w:rPr>
          <w:rFonts w:ascii="Arial" w:hAnsi="Arial" w:cs="Arial"/>
        </w:rPr>
        <w:t xml:space="preserve">in Antioch </w:t>
      </w:r>
      <w:r w:rsidR="002C54E2">
        <w:rPr>
          <w:rFonts w:ascii="Arial" w:hAnsi="Arial" w:cs="Arial"/>
        </w:rPr>
        <w:t>were open to the Gospel</w:t>
      </w:r>
      <w:r w:rsidR="00322127">
        <w:rPr>
          <w:rFonts w:ascii="Arial" w:hAnsi="Arial" w:cs="Arial"/>
        </w:rPr>
        <w:t>.</w:t>
      </w:r>
      <w:r w:rsidR="00277799">
        <w:rPr>
          <w:rFonts w:ascii="Arial" w:hAnsi="Arial" w:cs="Arial"/>
        </w:rPr>
        <w:t xml:space="preserve"> </w:t>
      </w:r>
      <w:r w:rsidR="002C54E2">
        <w:rPr>
          <w:rFonts w:ascii="Arial" w:hAnsi="Arial" w:cs="Arial"/>
        </w:rPr>
        <w:lastRenderedPageBreak/>
        <w:t>These brave men began preaching to the Gentiles about the Good New</w:t>
      </w:r>
      <w:r w:rsidR="00E74DD3">
        <w:rPr>
          <w:rFonts w:ascii="Arial" w:hAnsi="Arial" w:cs="Arial"/>
        </w:rPr>
        <w:t>s</w:t>
      </w:r>
      <w:r w:rsidR="002C54E2">
        <w:rPr>
          <w:rFonts w:ascii="Arial" w:hAnsi="Arial" w:cs="Arial"/>
        </w:rPr>
        <w:t xml:space="preserve"> of Jesus Christ and </w:t>
      </w:r>
      <w:r w:rsidR="00EA10BF">
        <w:rPr>
          <w:rFonts w:ascii="Arial" w:hAnsi="Arial" w:cs="Arial"/>
        </w:rPr>
        <w:t xml:space="preserve">large numbers of them would </w:t>
      </w:r>
      <w:r w:rsidR="00E419C0">
        <w:rPr>
          <w:rFonts w:ascii="Arial" w:hAnsi="Arial" w:cs="Arial"/>
        </w:rPr>
        <w:t>come to know Jesus as their Lord and Savior.</w:t>
      </w:r>
      <w:r w:rsidR="00277799">
        <w:rPr>
          <w:rFonts w:ascii="Arial" w:hAnsi="Arial" w:cs="Arial"/>
        </w:rPr>
        <w:t xml:space="preserve"> </w:t>
      </w:r>
    </w:p>
    <w:p w14:paraId="62223E64" w14:textId="478FFC7F" w:rsidR="00542E47" w:rsidRPr="00C11829" w:rsidRDefault="00542E47" w:rsidP="00C11829">
      <w:pPr>
        <w:spacing w:line="276" w:lineRule="auto"/>
        <w:rPr>
          <w:rFonts w:ascii="Arial" w:hAnsi="Arial" w:cs="Arial"/>
        </w:rPr>
      </w:pPr>
      <w:r w:rsidRPr="00C11829">
        <w:rPr>
          <w:rFonts w:ascii="Arial" w:hAnsi="Arial" w:cs="Arial"/>
          <w:b/>
          <w:bCs/>
        </w:rPr>
        <w:t xml:space="preserve">Verses </w:t>
      </w:r>
      <w:r w:rsidR="00E419C0">
        <w:rPr>
          <w:rFonts w:ascii="Arial" w:hAnsi="Arial" w:cs="Arial"/>
          <w:b/>
          <w:bCs/>
        </w:rPr>
        <w:t>22</w:t>
      </w:r>
      <w:r w:rsidRPr="00C11829">
        <w:rPr>
          <w:rFonts w:ascii="Arial" w:hAnsi="Arial" w:cs="Arial"/>
          <w:b/>
          <w:bCs/>
        </w:rPr>
        <w:t xml:space="preserve"> thru </w:t>
      </w:r>
      <w:r w:rsidR="005F2FF6">
        <w:rPr>
          <w:rFonts w:ascii="Arial" w:hAnsi="Arial" w:cs="Arial"/>
          <w:b/>
          <w:bCs/>
        </w:rPr>
        <w:t>2</w:t>
      </w:r>
      <w:r w:rsidR="00CF764F">
        <w:rPr>
          <w:rFonts w:ascii="Arial" w:hAnsi="Arial" w:cs="Arial"/>
          <w:b/>
          <w:bCs/>
        </w:rPr>
        <w:t>6</w:t>
      </w:r>
      <w:r w:rsidRPr="00C11829">
        <w:rPr>
          <w:rFonts w:ascii="Arial" w:hAnsi="Arial" w:cs="Arial"/>
          <w:b/>
          <w:bCs/>
        </w:rPr>
        <w:t xml:space="preserve"> (</w:t>
      </w:r>
      <w:r w:rsidR="00CF764F">
        <w:rPr>
          <w:rFonts w:ascii="Arial" w:hAnsi="Arial" w:cs="Arial"/>
          <w:b/>
          <w:bCs/>
        </w:rPr>
        <w:t>Barnabus and Saul at Antioch</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1F6EEE38" w14:textId="2D0901F0" w:rsidR="003F5D34" w:rsidRDefault="004A317A" w:rsidP="00E55288">
      <w:pPr>
        <w:spacing w:line="276" w:lineRule="auto"/>
        <w:ind w:firstLine="720"/>
        <w:rPr>
          <w:rFonts w:ascii="Arial" w:hAnsi="Arial" w:cs="Arial"/>
        </w:rPr>
      </w:pPr>
      <w:r>
        <w:rPr>
          <w:rFonts w:ascii="Arial" w:hAnsi="Arial" w:cs="Arial"/>
        </w:rPr>
        <w:t xml:space="preserve">When the </w:t>
      </w:r>
      <w:r w:rsidR="00DB67F1">
        <w:rPr>
          <w:rFonts w:ascii="Arial" w:hAnsi="Arial" w:cs="Arial"/>
        </w:rPr>
        <w:t>believers in Jeru</w:t>
      </w:r>
      <w:r w:rsidR="00752E05">
        <w:rPr>
          <w:rFonts w:ascii="Arial" w:hAnsi="Arial" w:cs="Arial"/>
        </w:rPr>
        <w:t xml:space="preserve">salem heard about how great numbers of the Gentiles had </w:t>
      </w:r>
      <w:r w:rsidR="00EA3F50">
        <w:rPr>
          <w:rFonts w:ascii="Arial" w:hAnsi="Arial" w:cs="Arial"/>
        </w:rPr>
        <w:t>come to faith in Jesus, they sent Ba</w:t>
      </w:r>
      <w:r w:rsidR="00412C34">
        <w:rPr>
          <w:rFonts w:ascii="Arial" w:hAnsi="Arial" w:cs="Arial"/>
        </w:rPr>
        <w:t xml:space="preserve">rnabas to </w:t>
      </w:r>
      <w:r w:rsidR="00BA520A">
        <w:rPr>
          <w:rFonts w:ascii="Arial" w:hAnsi="Arial" w:cs="Arial"/>
        </w:rPr>
        <w:t>check it out.</w:t>
      </w:r>
      <w:r w:rsidR="001B1F3E">
        <w:rPr>
          <w:rFonts w:ascii="Arial" w:hAnsi="Arial" w:cs="Arial"/>
        </w:rPr>
        <w:t xml:space="preserve">  </w:t>
      </w:r>
      <w:r w:rsidR="00847D5C">
        <w:rPr>
          <w:rFonts w:ascii="Arial" w:hAnsi="Arial" w:cs="Arial"/>
        </w:rPr>
        <w:t xml:space="preserve">This is the third time we have met Barnabus in Acts.  The first time </w:t>
      </w:r>
      <w:r w:rsidR="007952BB">
        <w:rPr>
          <w:rFonts w:ascii="Arial" w:hAnsi="Arial" w:cs="Arial"/>
        </w:rPr>
        <w:t xml:space="preserve">was in Acts 4 </w:t>
      </w:r>
      <w:r w:rsidR="00847D5C">
        <w:rPr>
          <w:rFonts w:ascii="Arial" w:hAnsi="Arial" w:cs="Arial"/>
        </w:rPr>
        <w:t xml:space="preserve">when he gave a great gift to the </w:t>
      </w:r>
      <w:r w:rsidR="007952BB">
        <w:rPr>
          <w:rFonts w:ascii="Arial" w:hAnsi="Arial" w:cs="Arial"/>
        </w:rPr>
        <w:t xml:space="preserve">church and again in Acts </w:t>
      </w:r>
      <w:r w:rsidR="00E02111">
        <w:rPr>
          <w:rFonts w:ascii="Arial" w:hAnsi="Arial" w:cs="Arial"/>
        </w:rPr>
        <w:t xml:space="preserve">9 </w:t>
      </w:r>
      <w:r w:rsidR="007952BB">
        <w:rPr>
          <w:rFonts w:ascii="Arial" w:hAnsi="Arial" w:cs="Arial"/>
        </w:rPr>
        <w:t>when</w:t>
      </w:r>
      <w:r w:rsidR="00E02111">
        <w:rPr>
          <w:rFonts w:ascii="Arial" w:hAnsi="Arial" w:cs="Arial"/>
        </w:rPr>
        <w:t xml:space="preserve"> he stepped forward and stood as a witness for Saul.  </w:t>
      </w:r>
      <w:r w:rsidR="004B16A3">
        <w:rPr>
          <w:rFonts w:ascii="Arial" w:hAnsi="Arial" w:cs="Arial"/>
        </w:rPr>
        <w:t xml:space="preserve">Barnabus was a </w:t>
      </w:r>
      <w:r w:rsidR="005B34EE">
        <w:rPr>
          <w:rFonts w:ascii="Arial" w:hAnsi="Arial" w:cs="Arial"/>
        </w:rPr>
        <w:t xml:space="preserve">Levite from the island of </w:t>
      </w:r>
      <w:r w:rsidR="008E1C94">
        <w:rPr>
          <w:rFonts w:ascii="Arial" w:hAnsi="Arial" w:cs="Arial"/>
        </w:rPr>
        <w:t>Cyprus,</w:t>
      </w:r>
      <w:r w:rsidR="009E1D35">
        <w:rPr>
          <w:rFonts w:ascii="Arial" w:hAnsi="Arial" w:cs="Arial"/>
        </w:rPr>
        <w:t xml:space="preserve"> </w:t>
      </w:r>
      <w:r w:rsidR="003B2EF6">
        <w:rPr>
          <w:rFonts w:ascii="Arial" w:hAnsi="Arial" w:cs="Arial"/>
        </w:rPr>
        <w:t>and he had been sent on an important mission.</w:t>
      </w:r>
      <w:r w:rsidR="007D29B2">
        <w:rPr>
          <w:rFonts w:ascii="Arial" w:hAnsi="Arial" w:cs="Arial"/>
        </w:rPr>
        <w:t xml:space="preserve">  </w:t>
      </w:r>
    </w:p>
    <w:p w14:paraId="5443AA99" w14:textId="11590723" w:rsidR="004B3C26" w:rsidRDefault="004B3C26" w:rsidP="00E55288">
      <w:pPr>
        <w:spacing w:line="276" w:lineRule="auto"/>
        <w:ind w:firstLine="720"/>
        <w:rPr>
          <w:rFonts w:ascii="Arial" w:hAnsi="Arial" w:cs="Arial"/>
        </w:rPr>
      </w:pPr>
      <w:r>
        <w:rPr>
          <w:noProof/>
        </w:rPr>
        <w:drawing>
          <wp:inline distT="0" distB="0" distL="0" distR="0" wp14:anchorId="2CDD92D4" wp14:editId="5D6A2BCD">
            <wp:extent cx="4542842" cy="5983834"/>
            <wp:effectExtent l="0" t="0" r="0" b="0"/>
            <wp:docPr id="1566511759" name="Picture 2" descr="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511759" name="Picture 2" descr="Map&#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9843" cy="6045743"/>
                    </a:xfrm>
                    <a:prstGeom prst="rect">
                      <a:avLst/>
                    </a:prstGeom>
                    <a:noFill/>
                    <a:ln>
                      <a:noFill/>
                    </a:ln>
                  </pic:spPr>
                </pic:pic>
              </a:graphicData>
            </a:graphic>
          </wp:inline>
        </w:drawing>
      </w:r>
    </w:p>
    <w:p w14:paraId="5515BB7C" w14:textId="7756E8EA" w:rsidR="003A7E2E" w:rsidRPr="00C11829" w:rsidRDefault="007D29B2" w:rsidP="00E55288">
      <w:pPr>
        <w:spacing w:line="276" w:lineRule="auto"/>
        <w:ind w:firstLine="720"/>
        <w:rPr>
          <w:rFonts w:ascii="Arial" w:hAnsi="Arial" w:cs="Arial"/>
        </w:rPr>
      </w:pPr>
      <w:r>
        <w:rPr>
          <w:rFonts w:ascii="Arial" w:hAnsi="Arial" w:cs="Arial"/>
        </w:rPr>
        <w:lastRenderedPageBreak/>
        <w:t xml:space="preserve">When </w:t>
      </w:r>
      <w:r w:rsidR="003F5D34">
        <w:rPr>
          <w:rFonts w:ascii="Arial" w:hAnsi="Arial" w:cs="Arial"/>
        </w:rPr>
        <w:t xml:space="preserve">Barnabas arrives in Antioch and sees how open they are to the Gospel, he decides to take a short trip to Tarsus to </w:t>
      </w:r>
      <w:r w:rsidR="008720FB">
        <w:rPr>
          <w:rFonts w:ascii="Arial" w:hAnsi="Arial" w:cs="Arial"/>
        </w:rPr>
        <w:t xml:space="preserve">get his old friend Saul.  Saul had fled to this area after the </w:t>
      </w:r>
      <w:r w:rsidR="00FB30F5">
        <w:rPr>
          <w:rFonts w:ascii="Arial" w:hAnsi="Arial" w:cs="Arial"/>
        </w:rPr>
        <w:t xml:space="preserve">Jews in Jerusalem had tried to kill him and he has been preaching in his </w:t>
      </w:r>
      <w:r w:rsidR="008E1C94">
        <w:rPr>
          <w:rFonts w:ascii="Arial" w:hAnsi="Arial" w:cs="Arial"/>
        </w:rPr>
        <w:t>hometown</w:t>
      </w:r>
      <w:r w:rsidR="00FB30F5">
        <w:rPr>
          <w:rFonts w:ascii="Arial" w:hAnsi="Arial" w:cs="Arial"/>
        </w:rPr>
        <w:t xml:space="preserve"> for </w:t>
      </w:r>
      <w:r w:rsidR="00D703B8">
        <w:rPr>
          <w:rFonts w:ascii="Arial" w:hAnsi="Arial" w:cs="Arial"/>
        </w:rPr>
        <w:t xml:space="preserve">about 10 years.  Barnabas and Saul travel back to </w:t>
      </w:r>
      <w:r w:rsidR="00715922">
        <w:rPr>
          <w:rFonts w:ascii="Arial" w:hAnsi="Arial" w:cs="Arial"/>
        </w:rPr>
        <w:t>Antioch and spend the next year preaching to</w:t>
      </w:r>
      <w:r w:rsidR="00B4605C">
        <w:rPr>
          <w:rFonts w:ascii="Arial" w:hAnsi="Arial" w:cs="Arial"/>
        </w:rPr>
        <w:t xml:space="preserve"> the believers in that town and creating a thriving church.</w:t>
      </w:r>
      <w:r w:rsidR="00F06CF7">
        <w:rPr>
          <w:rFonts w:ascii="Arial" w:hAnsi="Arial" w:cs="Arial"/>
        </w:rPr>
        <w:t xml:space="preserve">  It was in Antioch where people started to call the believers Christians and that is still the name that we claim today.</w:t>
      </w:r>
      <w:r w:rsidR="003F5D34">
        <w:rPr>
          <w:rFonts w:ascii="Arial" w:hAnsi="Arial" w:cs="Arial"/>
        </w:rPr>
        <w:t xml:space="preserve"> </w:t>
      </w:r>
      <w:r w:rsidR="007952BB">
        <w:rPr>
          <w:rFonts w:ascii="Arial" w:hAnsi="Arial" w:cs="Arial"/>
        </w:rPr>
        <w:t xml:space="preserve"> </w:t>
      </w:r>
      <w:r w:rsidR="00ED1640">
        <w:rPr>
          <w:rFonts w:ascii="Arial" w:hAnsi="Arial" w:cs="Arial"/>
        </w:rPr>
        <w:t xml:space="preserve">What does being a Christian mean to you?  What does it mean to </w:t>
      </w:r>
      <w:r w:rsidR="005F3C0A">
        <w:rPr>
          <w:rFonts w:ascii="Arial" w:hAnsi="Arial" w:cs="Arial"/>
        </w:rPr>
        <w:t>others around you?  If you never specifically told someone that you were a Christian, would they know it b</w:t>
      </w:r>
      <w:r w:rsidR="000D597C">
        <w:rPr>
          <w:rFonts w:ascii="Arial" w:hAnsi="Arial" w:cs="Arial"/>
        </w:rPr>
        <w:t>y your actions?  Or would they be surprised that you call yourself a Christian?</w:t>
      </w:r>
    </w:p>
    <w:p w14:paraId="6B7D690B" w14:textId="7BE995FA" w:rsidR="006C35D1" w:rsidRPr="00C11829" w:rsidRDefault="006C35D1" w:rsidP="00C11829">
      <w:pPr>
        <w:spacing w:line="276" w:lineRule="auto"/>
        <w:rPr>
          <w:rFonts w:ascii="Arial" w:hAnsi="Arial" w:cs="Arial"/>
        </w:rPr>
      </w:pPr>
      <w:r w:rsidRPr="00C11829">
        <w:rPr>
          <w:rFonts w:ascii="Arial" w:hAnsi="Arial" w:cs="Arial"/>
          <w:b/>
          <w:bCs/>
        </w:rPr>
        <w:t xml:space="preserve">Verses </w:t>
      </w:r>
      <w:r w:rsidR="00262646">
        <w:rPr>
          <w:rFonts w:ascii="Arial" w:hAnsi="Arial" w:cs="Arial"/>
          <w:b/>
          <w:bCs/>
        </w:rPr>
        <w:t>2</w:t>
      </w:r>
      <w:r w:rsidR="00A128F9">
        <w:rPr>
          <w:rFonts w:ascii="Arial" w:hAnsi="Arial" w:cs="Arial"/>
          <w:b/>
          <w:bCs/>
        </w:rPr>
        <w:t>7</w:t>
      </w:r>
      <w:r w:rsidRPr="00C11829">
        <w:rPr>
          <w:rFonts w:ascii="Arial" w:hAnsi="Arial" w:cs="Arial"/>
          <w:b/>
          <w:bCs/>
        </w:rPr>
        <w:t xml:space="preserve"> </w:t>
      </w:r>
      <w:r w:rsidR="003A3D1C">
        <w:rPr>
          <w:rFonts w:ascii="Arial" w:hAnsi="Arial" w:cs="Arial"/>
          <w:b/>
          <w:bCs/>
        </w:rPr>
        <w:t>thru</w:t>
      </w:r>
      <w:r w:rsidR="006C26FD" w:rsidRPr="00C11829">
        <w:rPr>
          <w:rFonts w:ascii="Arial" w:hAnsi="Arial" w:cs="Arial"/>
          <w:b/>
          <w:bCs/>
        </w:rPr>
        <w:t xml:space="preserve"> </w:t>
      </w:r>
      <w:r w:rsidR="00A128F9">
        <w:rPr>
          <w:rFonts w:ascii="Arial" w:hAnsi="Arial" w:cs="Arial"/>
          <w:b/>
          <w:bCs/>
        </w:rPr>
        <w:t>30</w:t>
      </w:r>
      <w:r w:rsidRPr="00C11829">
        <w:rPr>
          <w:rFonts w:ascii="Arial" w:hAnsi="Arial" w:cs="Arial"/>
          <w:b/>
          <w:bCs/>
        </w:rPr>
        <w:t xml:space="preserve"> (</w:t>
      </w:r>
      <w:r w:rsidR="000A56D2">
        <w:rPr>
          <w:rFonts w:ascii="Arial" w:hAnsi="Arial" w:cs="Arial"/>
          <w:b/>
          <w:bCs/>
        </w:rPr>
        <w:t xml:space="preserve">Gift for the </w:t>
      </w:r>
      <w:r w:rsidR="000C3E24">
        <w:rPr>
          <w:rFonts w:ascii="Arial" w:hAnsi="Arial" w:cs="Arial"/>
          <w:b/>
          <w:bCs/>
        </w:rPr>
        <w:t>Believers in Jerusalem</w:t>
      </w:r>
      <w:r w:rsidRPr="00C11829">
        <w:rPr>
          <w:rFonts w:ascii="Arial" w:hAnsi="Arial" w:cs="Arial"/>
          <w:b/>
          <w:bCs/>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r w:rsidRPr="00C11829">
        <w:rPr>
          <w:rFonts w:ascii="Arial" w:hAnsi="Arial" w:cs="Arial"/>
        </w:rPr>
        <w:t>‬</w:t>
      </w:r>
    </w:p>
    <w:p w14:paraId="272F8662" w14:textId="367510C5" w:rsidR="00060D29" w:rsidRDefault="00A85309" w:rsidP="00C11829">
      <w:pPr>
        <w:spacing w:line="276" w:lineRule="auto"/>
        <w:rPr>
          <w:rFonts w:ascii="Arial" w:hAnsi="Arial" w:cs="Arial"/>
        </w:rPr>
      </w:pPr>
      <w:r w:rsidRPr="00C11829">
        <w:rPr>
          <w:rFonts w:ascii="Arial" w:hAnsi="Arial" w:cs="Arial"/>
        </w:rPr>
        <w:tab/>
      </w:r>
      <w:r w:rsidR="0088492E">
        <w:rPr>
          <w:rFonts w:ascii="Arial" w:hAnsi="Arial" w:cs="Arial"/>
        </w:rPr>
        <w:t xml:space="preserve">The </w:t>
      </w:r>
      <w:r w:rsidR="00FD16F8">
        <w:rPr>
          <w:rFonts w:ascii="Arial" w:hAnsi="Arial" w:cs="Arial"/>
        </w:rPr>
        <w:t xml:space="preserve">gifts of the Spirit were active in the early church and a prophet by the name of Agabus had </w:t>
      </w:r>
      <w:r w:rsidR="007413B2">
        <w:rPr>
          <w:rFonts w:ascii="Arial" w:hAnsi="Arial" w:cs="Arial"/>
        </w:rPr>
        <w:t>c</w:t>
      </w:r>
      <w:r w:rsidR="00B41EF6">
        <w:rPr>
          <w:rFonts w:ascii="Arial" w:hAnsi="Arial" w:cs="Arial"/>
        </w:rPr>
        <w:t>o</w:t>
      </w:r>
      <w:r w:rsidR="007413B2">
        <w:rPr>
          <w:rFonts w:ascii="Arial" w:hAnsi="Arial" w:cs="Arial"/>
        </w:rPr>
        <w:t>me from Jerusalem to Antioch.  While he was there in one of their church services, A</w:t>
      </w:r>
      <w:r w:rsidR="003F3356">
        <w:rPr>
          <w:rFonts w:ascii="Arial" w:hAnsi="Arial" w:cs="Arial"/>
        </w:rPr>
        <w:t xml:space="preserve">gabus </w:t>
      </w:r>
      <w:r w:rsidR="00F50E40">
        <w:rPr>
          <w:rFonts w:ascii="Arial" w:hAnsi="Arial" w:cs="Arial"/>
        </w:rPr>
        <w:t>prophesies that there will be a great famine throughout all of the known world.</w:t>
      </w:r>
      <w:r w:rsidR="00212121">
        <w:rPr>
          <w:rFonts w:ascii="Arial" w:hAnsi="Arial" w:cs="Arial"/>
        </w:rPr>
        <w:t xml:space="preserve">  This prophetic message would come true during the reign of Claud</w:t>
      </w:r>
      <w:r w:rsidR="004443AA">
        <w:rPr>
          <w:rFonts w:ascii="Arial" w:hAnsi="Arial" w:cs="Arial"/>
        </w:rPr>
        <w:t xml:space="preserve">ius Caesar and most of Rome, Greece, Egypt and </w:t>
      </w:r>
      <w:r w:rsidR="00AA6C8A">
        <w:rPr>
          <w:rFonts w:ascii="Arial" w:hAnsi="Arial" w:cs="Arial"/>
        </w:rPr>
        <w:t>Judea would have</w:t>
      </w:r>
      <w:r w:rsidR="00B41EF6">
        <w:rPr>
          <w:rFonts w:ascii="Arial" w:hAnsi="Arial" w:cs="Arial"/>
        </w:rPr>
        <w:t xml:space="preserve"> a</w:t>
      </w:r>
      <w:r w:rsidR="00AA6C8A">
        <w:rPr>
          <w:rFonts w:ascii="Arial" w:hAnsi="Arial" w:cs="Arial"/>
        </w:rPr>
        <w:t xml:space="preserve"> famine that would cause many to starve.</w:t>
      </w:r>
      <w:r w:rsidR="00DA1355">
        <w:rPr>
          <w:rFonts w:ascii="Arial" w:hAnsi="Arial" w:cs="Arial"/>
        </w:rPr>
        <w:t xml:space="preserve">  Although we are not told who’s idea it was, the disciples decided to </w:t>
      </w:r>
      <w:r w:rsidR="00C77C1C">
        <w:rPr>
          <w:rFonts w:ascii="Arial" w:hAnsi="Arial" w:cs="Arial"/>
        </w:rPr>
        <w:t xml:space="preserve">take up an offering and send a gift to the believers in Jerusalem.  </w:t>
      </w:r>
      <w:r w:rsidR="00DC0F6E">
        <w:rPr>
          <w:rFonts w:ascii="Arial" w:hAnsi="Arial" w:cs="Arial"/>
        </w:rPr>
        <w:t xml:space="preserve">Barnabus was originally introduced by Luke </w:t>
      </w:r>
      <w:r w:rsidR="00B619AD">
        <w:rPr>
          <w:rFonts w:ascii="Arial" w:hAnsi="Arial" w:cs="Arial"/>
        </w:rPr>
        <w:t xml:space="preserve">as the </w:t>
      </w:r>
      <w:r w:rsidR="007E51B8">
        <w:rPr>
          <w:rFonts w:ascii="Arial" w:hAnsi="Arial" w:cs="Arial"/>
        </w:rPr>
        <w:t>“</w:t>
      </w:r>
      <w:r w:rsidR="00B619AD">
        <w:rPr>
          <w:rFonts w:ascii="Arial" w:hAnsi="Arial" w:cs="Arial"/>
        </w:rPr>
        <w:t>Son of Encouragement</w:t>
      </w:r>
      <w:r w:rsidR="007E51B8">
        <w:rPr>
          <w:rFonts w:ascii="Arial" w:hAnsi="Arial" w:cs="Arial"/>
        </w:rPr>
        <w:t>”,</w:t>
      </w:r>
      <w:r w:rsidR="00B619AD">
        <w:rPr>
          <w:rFonts w:ascii="Arial" w:hAnsi="Arial" w:cs="Arial"/>
        </w:rPr>
        <w:t xml:space="preserve"> and we know that he had a heart of giving.  He </w:t>
      </w:r>
      <w:r w:rsidR="001B111F">
        <w:rPr>
          <w:rFonts w:ascii="Arial" w:hAnsi="Arial" w:cs="Arial"/>
        </w:rPr>
        <w:t xml:space="preserve">may have been the one who came up with the idea </w:t>
      </w:r>
      <w:r w:rsidR="007E51B8">
        <w:rPr>
          <w:rFonts w:ascii="Arial" w:hAnsi="Arial" w:cs="Arial"/>
        </w:rPr>
        <w:t>of giving</w:t>
      </w:r>
      <w:r w:rsidR="001B111F">
        <w:rPr>
          <w:rFonts w:ascii="Arial" w:hAnsi="Arial" w:cs="Arial"/>
        </w:rPr>
        <w:t xml:space="preserve"> them this gift, but all of the believers decided to join in.  It is important to know that </w:t>
      </w:r>
      <w:r w:rsidR="004824EF">
        <w:rPr>
          <w:rFonts w:ascii="Arial" w:hAnsi="Arial" w:cs="Arial"/>
        </w:rPr>
        <w:t>not everyone gave the same amount, but everyone gave according to their ability.</w:t>
      </w:r>
    </w:p>
    <w:p w14:paraId="71F69C66" w14:textId="7FA73314" w:rsidR="005C00AC" w:rsidRDefault="00C12995" w:rsidP="00C11829">
      <w:pPr>
        <w:spacing w:line="276" w:lineRule="auto"/>
        <w:rPr>
          <w:rFonts w:ascii="Arial" w:hAnsi="Arial" w:cs="Arial"/>
        </w:rPr>
      </w:pPr>
      <w:r>
        <w:rPr>
          <w:rFonts w:ascii="Arial" w:hAnsi="Arial" w:cs="Arial"/>
        </w:rPr>
        <w:tab/>
        <w:t>Giving is an individual act</w:t>
      </w:r>
      <w:r w:rsidR="00A05D95">
        <w:rPr>
          <w:rFonts w:ascii="Arial" w:hAnsi="Arial" w:cs="Arial"/>
        </w:rPr>
        <w:t xml:space="preserve">, but when we give </w:t>
      </w:r>
      <w:r w:rsidR="00E632FF">
        <w:rPr>
          <w:rFonts w:ascii="Arial" w:hAnsi="Arial" w:cs="Arial"/>
        </w:rPr>
        <w:t xml:space="preserve">generously </w:t>
      </w:r>
      <w:r w:rsidR="00A05D95">
        <w:rPr>
          <w:rFonts w:ascii="Arial" w:hAnsi="Arial" w:cs="Arial"/>
        </w:rPr>
        <w:t>as a congregation</w:t>
      </w:r>
      <w:r w:rsidR="00E632FF">
        <w:rPr>
          <w:rFonts w:ascii="Arial" w:hAnsi="Arial" w:cs="Arial"/>
        </w:rPr>
        <w:t>, we can do amazing things.  Planting churches in</w:t>
      </w:r>
      <w:r w:rsidR="00DD7009">
        <w:rPr>
          <w:rFonts w:ascii="Arial" w:hAnsi="Arial" w:cs="Arial"/>
        </w:rPr>
        <w:t xml:space="preserve"> Laos, Cambodia and </w:t>
      </w:r>
      <w:r w:rsidR="000D0250">
        <w:rPr>
          <w:rFonts w:ascii="Arial" w:hAnsi="Arial" w:cs="Arial"/>
        </w:rPr>
        <w:t>Thailand</w:t>
      </w:r>
      <w:r w:rsidR="00A05D95">
        <w:rPr>
          <w:rFonts w:ascii="Arial" w:hAnsi="Arial" w:cs="Arial"/>
        </w:rPr>
        <w:t xml:space="preserve"> </w:t>
      </w:r>
      <w:r w:rsidR="000D0250">
        <w:rPr>
          <w:rFonts w:ascii="Arial" w:hAnsi="Arial" w:cs="Arial"/>
        </w:rPr>
        <w:t>could not have been done by one person in our church</w:t>
      </w:r>
      <w:r w:rsidR="000332CC">
        <w:rPr>
          <w:rFonts w:ascii="Arial" w:hAnsi="Arial" w:cs="Arial"/>
        </w:rPr>
        <w:t>.  Together as the body of Christ</w:t>
      </w:r>
      <w:r w:rsidR="002A6A19">
        <w:rPr>
          <w:rFonts w:ascii="Arial" w:hAnsi="Arial" w:cs="Arial"/>
        </w:rPr>
        <w:t>,</w:t>
      </w:r>
      <w:r w:rsidR="000332CC">
        <w:rPr>
          <w:rFonts w:ascii="Arial" w:hAnsi="Arial" w:cs="Arial"/>
        </w:rPr>
        <w:t xml:space="preserve"> we were able to give generously and help spread the gospel to the ends of the ear</w:t>
      </w:r>
      <w:r w:rsidR="005C00AC">
        <w:rPr>
          <w:rFonts w:ascii="Arial" w:hAnsi="Arial" w:cs="Arial"/>
        </w:rPr>
        <w:t>th</w:t>
      </w:r>
      <w:r w:rsidR="00905491">
        <w:rPr>
          <w:rFonts w:ascii="Arial" w:hAnsi="Arial" w:cs="Arial"/>
        </w:rPr>
        <w:t xml:space="preserve"> and to help those in need</w:t>
      </w:r>
      <w:r w:rsidR="005C00AC">
        <w:rPr>
          <w:rFonts w:ascii="Arial" w:hAnsi="Arial" w:cs="Arial"/>
        </w:rPr>
        <w:t>.</w:t>
      </w:r>
    </w:p>
    <w:p w14:paraId="754FAC6E" w14:textId="65711B26" w:rsidR="00C12995" w:rsidRDefault="005C00AC" w:rsidP="00C11829">
      <w:pPr>
        <w:spacing w:line="276" w:lineRule="auto"/>
        <w:rPr>
          <w:rFonts w:ascii="Arial" w:hAnsi="Arial" w:cs="Arial"/>
        </w:rPr>
      </w:pPr>
      <w:r>
        <w:rPr>
          <w:rFonts w:ascii="Arial" w:hAnsi="Arial" w:cs="Arial"/>
        </w:rPr>
        <w:tab/>
        <w:t>The church in Antioch decide</w:t>
      </w:r>
      <w:r w:rsidR="005B1641">
        <w:rPr>
          <w:rFonts w:ascii="Arial" w:hAnsi="Arial" w:cs="Arial"/>
        </w:rPr>
        <w:t>d</w:t>
      </w:r>
      <w:r>
        <w:rPr>
          <w:rFonts w:ascii="Arial" w:hAnsi="Arial" w:cs="Arial"/>
        </w:rPr>
        <w:t xml:space="preserve"> that they w</w:t>
      </w:r>
      <w:r w:rsidR="00436F76">
        <w:rPr>
          <w:rFonts w:ascii="Arial" w:hAnsi="Arial" w:cs="Arial"/>
        </w:rPr>
        <w:t>ould</w:t>
      </w:r>
      <w:r>
        <w:rPr>
          <w:rFonts w:ascii="Arial" w:hAnsi="Arial" w:cs="Arial"/>
        </w:rPr>
        <w:t xml:space="preserve"> send Barnabas and Saul as their official representatives back to Jerusalem</w:t>
      </w:r>
      <w:r w:rsidR="00BE1B45">
        <w:rPr>
          <w:rFonts w:ascii="Arial" w:hAnsi="Arial" w:cs="Arial"/>
        </w:rPr>
        <w:t>,</w:t>
      </w:r>
      <w:r>
        <w:rPr>
          <w:rFonts w:ascii="Arial" w:hAnsi="Arial" w:cs="Arial"/>
        </w:rPr>
        <w:t xml:space="preserve"> and </w:t>
      </w:r>
      <w:r w:rsidR="00FE38DB">
        <w:rPr>
          <w:rFonts w:ascii="Arial" w:hAnsi="Arial" w:cs="Arial"/>
        </w:rPr>
        <w:t xml:space="preserve">they </w:t>
      </w:r>
      <w:r w:rsidR="00BE1B45">
        <w:rPr>
          <w:rFonts w:ascii="Arial" w:hAnsi="Arial" w:cs="Arial"/>
        </w:rPr>
        <w:t xml:space="preserve">would </w:t>
      </w:r>
      <w:r>
        <w:rPr>
          <w:rFonts w:ascii="Arial" w:hAnsi="Arial" w:cs="Arial"/>
        </w:rPr>
        <w:t xml:space="preserve">carry this gift to the </w:t>
      </w:r>
      <w:r w:rsidR="006069D0">
        <w:rPr>
          <w:rFonts w:ascii="Arial" w:hAnsi="Arial" w:cs="Arial"/>
        </w:rPr>
        <w:t xml:space="preserve">church elders.  </w:t>
      </w:r>
      <w:r w:rsidR="00ED0114">
        <w:rPr>
          <w:rFonts w:ascii="Arial" w:hAnsi="Arial" w:cs="Arial"/>
        </w:rPr>
        <w:t xml:space="preserve">This is the first time that “elders” </w:t>
      </w:r>
      <w:r w:rsidR="00E675C1">
        <w:rPr>
          <w:rFonts w:ascii="Arial" w:hAnsi="Arial" w:cs="Arial"/>
        </w:rPr>
        <w:t>are</w:t>
      </w:r>
      <w:r w:rsidR="00ED0114">
        <w:rPr>
          <w:rFonts w:ascii="Arial" w:hAnsi="Arial" w:cs="Arial"/>
        </w:rPr>
        <w:t xml:space="preserve"> mentioned in the bible</w:t>
      </w:r>
      <w:r w:rsidR="00FE38DB">
        <w:rPr>
          <w:rFonts w:ascii="Arial" w:hAnsi="Arial" w:cs="Arial"/>
        </w:rPr>
        <w:t>,</w:t>
      </w:r>
      <w:r w:rsidR="00ED0114">
        <w:rPr>
          <w:rFonts w:ascii="Arial" w:hAnsi="Arial" w:cs="Arial"/>
        </w:rPr>
        <w:t xml:space="preserve"> and it also </w:t>
      </w:r>
      <w:r w:rsidR="00F1560B">
        <w:rPr>
          <w:rFonts w:ascii="Arial" w:hAnsi="Arial" w:cs="Arial"/>
        </w:rPr>
        <w:t>shows how the church was starting to get organized</w:t>
      </w:r>
      <w:r w:rsidR="002C1296">
        <w:rPr>
          <w:rFonts w:ascii="Arial" w:hAnsi="Arial" w:cs="Arial"/>
        </w:rPr>
        <w:t xml:space="preserve">.  These elders would have taken the gift that had been collected in Antioch and </w:t>
      </w:r>
      <w:r w:rsidR="005B1641">
        <w:rPr>
          <w:rFonts w:ascii="Arial" w:hAnsi="Arial" w:cs="Arial"/>
        </w:rPr>
        <w:t>probably given it to the deacons to use in the daily food distribution of those who were suffering from the famine.</w:t>
      </w:r>
    </w:p>
    <w:p w14:paraId="74F05D14" w14:textId="71B14E6C" w:rsidR="00F05BED" w:rsidRPr="00C11829" w:rsidRDefault="00AB1EF8" w:rsidP="00C11829">
      <w:pPr>
        <w:spacing w:line="276" w:lineRule="auto"/>
        <w:rPr>
          <w:rFonts w:ascii="Arial" w:hAnsi="Arial" w:cs="Arial"/>
        </w:rPr>
      </w:pPr>
      <w:r w:rsidRPr="00C11829">
        <w:rPr>
          <w:rFonts w:ascii="Arial" w:hAnsi="Arial" w:cs="Arial"/>
          <w:b/>
          <w:bCs/>
        </w:rPr>
        <w:t xml:space="preserve">Read Chapter </w:t>
      </w:r>
      <w:r w:rsidR="00B25035" w:rsidRPr="00C11829">
        <w:rPr>
          <w:rFonts w:ascii="Arial" w:hAnsi="Arial" w:cs="Arial"/>
          <w:b/>
          <w:bCs/>
        </w:rPr>
        <w:t>1</w:t>
      </w:r>
      <w:r w:rsidR="008E0C3D">
        <w:rPr>
          <w:rFonts w:ascii="Arial" w:hAnsi="Arial" w:cs="Arial"/>
          <w:b/>
          <w:bCs/>
        </w:rPr>
        <w:t>2</w:t>
      </w:r>
      <w:r w:rsidRPr="00C11829">
        <w:rPr>
          <w:rFonts w:ascii="Arial" w:hAnsi="Arial" w:cs="Arial"/>
          <w:b/>
          <w:bCs/>
        </w:rPr>
        <w:t xml:space="preserve"> before our next class.</w:t>
      </w:r>
    </w:p>
    <w:sectPr w:rsidR="00F05BED" w:rsidRPr="00C11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306035" w14:textId="77777777" w:rsidR="00B43804" w:rsidRDefault="00B43804" w:rsidP="0064496E">
      <w:pPr>
        <w:spacing w:after="0" w:line="240" w:lineRule="auto"/>
      </w:pPr>
      <w:r>
        <w:separator/>
      </w:r>
    </w:p>
  </w:endnote>
  <w:endnote w:type="continuationSeparator" w:id="0">
    <w:p w14:paraId="09701477" w14:textId="77777777" w:rsidR="00B43804" w:rsidRDefault="00B43804" w:rsidP="00644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19C2F" w14:textId="77777777" w:rsidR="00B43804" w:rsidRDefault="00B43804" w:rsidP="0064496E">
      <w:pPr>
        <w:spacing w:after="0" w:line="240" w:lineRule="auto"/>
      </w:pPr>
      <w:r>
        <w:separator/>
      </w:r>
    </w:p>
  </w:footnote>
  <w:footnote w:type="continuationSeparator" w:id="0">
    <w:p w14:paraId="715B071C" w14:textId="77777777" w:rsidR="00B43804" w:rsidRDefault="00B43804" w:rsidP="0064496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BB6"/>
    <w:multiLevelType w:val="hybridMultilevel"/>
    <w:tmpl w:val="19CCE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727BB"/>
    <w:multiLevelType w:val="hybridMultilevel"/>
    <w:tmpl w:val="87122206"/>
    <w:lvl w:ilvl="0" w:tplc="B8004738">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AD7718"/>
    <w:multiLevelType w:val="hybridMultilevel"/>
    <w:tmpl w:val="23524C04"/>
    <w:lvl w:ilvl="0" w:tplc="CCC65EB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C350B40"/>
    <w:multiLevelType w:val="hybridMultilevel"/>
    <w:tmpl w:val="674C58B2"/>
    <w:lvl w:ilvl="0" w:tplc="3CBA0D9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D1759FC"/>
    <w:multiLevelType w:val="hybridMultilevel"/>
    <w:tmpl w:val="57745D72"/>
    <w:lvl w:ilvl="0" w:tplc="1C32097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CA65B89"/>
    <w:multiLevelType w:val="hybridMultilevel"/>
    <w:tmpl w:val="90F0AF12"/>
    <w:lvl w:ilvl="0" w:tplc="8CE0113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837843419">
    <w:abstractNumId w:val="3"/>
  </w:num>
  <w:num w:numId="2" w16cid:durableId="1648322014">
    <w:abstractNumId w:val="5"/>
  </w:num>
  <w:num w:numId="3" w16cid:durableId="373769416">
    <w:abstractNumId w:val="2"/>
  </w:num>
  <w:num w:numId="4" w16cid:durableId="1583178928">
    <w:abstractNumId w:val="4"/>
  </w:num>
  <w:num w:numId="5" w16cid:durableId="339770655">
    <w:abstractNumId w:val="1"/>
  </w:num>
  <w:num w:numId="6" w16cid:durableId="13838231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1EF8"/>
    <w:rsid w:val="0000240F"/>
    <w:rsid w:val="00003982"/>
    <w:rsid w:val="00004F26"/>
    <w:rsid w:val="00005113"/>
    <w:rsid w:val="00005473"/>
    <w:rsid w:val="0000674B"/>
    <w:rsid w:val="000071F9"/>
    <w:rsid w:val="00007568"/>
    <w:rsid w:val="00011138"/>
    <w:rsid w:val="00011DDF"/>
    <w:rsid w:val="00012698"/>
    <w:rsid w:val="00012D8E"/>
    <w:rsid w:val="00012DE2"/>
    <w:rsid w:val="00013FE3"/>
    <w:rsid w:val="00015D26"/>
    <w:rsid w:val="0001667C"/>
    <w:rsid w:val="00017231"/>
    <w:rsid w:val="00017362"/>
    <w:rsid w:val="00017F3D"/>
    <w:rsid w:val="0002034F"/>
    <w:rsid w:val="00022D0A"/>
    <w:rsid w:val="00022D48"/>
    <w:rsid w:val="0002365C"/>
    <w:rsid w:val="00023A30"/>
    <w:rsid w:val="000246B1"/>
    <w:rsid w:val="000248AD"/>
    <w:rsid w:val="00024A0E"/>
    <w:rsid w:val="00024CF6"/>
    <w:rsid w:val="0002518C"/>
    <w:rsid w:val="000252FA"/>
    <w:rsid w:val="0002548D"/>
    <w:rsid w:val="000256E7"/>
    <w:rsid w:val="000256F6"/>
    <w:rsid w:val="00025B62"/>
    <w:rsid w:val="0002608B"/>
    <w:rsid w:val="00026DE8"/>
    <w:rsid w:val="00027065"/>
    <w:rsid w:val="00031F69"/>
    <w:rsid w:val="00032342"/>
    <w:rsid w:val="00032C8A"/>
    <w:rsid w:val="00033155"/>
    <w:rsid w:val="000332CC"/>
    <w:rsid w:val="000334D9"/>
    <w:rsid w:val="00033648"/>
    <w:rsid w:val="00033B16"/>
    <w:rsid w:val="00034529"/>
    <w:rsid w:val="000350CC"/>
    <w:rsid w:val="00035A09"/>
    <w:rsid w:val="00035B33"/>
    <w:rsid w:val="000363D3"/>
    <w:rsid w:val="0003689B"/>
    <w:rsid w:val="00037A8E"/>
    <w:rsid w:val="00040268"/>
    <w:rsid w:val="00040C93"/>
    <w:rsid w:val="00040DCA"/>
    <w:rsid w:val="00041BBC"/>
    <w:rsid w:val="00043A4A"/>
    <w:rsid w:val="0004578D"/>
    <w:rsid w:val="00045E3D"/>
    <w:rsid w:val="000464A8"/>
    <w:rsid w:val="0004697F"/>
    <w:rsid w:val="00046CDF"/>
    <w:rsid w:val="0005149C"/>
    <w:rsid w:val="0005204F"/>
    <w:rsid w:val="000525FE"/>
    <w:rsid w:val="00052DF4"/>
    <w:rsid w:val="000556BA"/>
    <w:rsid w:val="00055D59"/>
    <w:rsid w:val="00055EA0"/>
    <w:rsid w:val="00056AFB"/>
    <w:rsid w:val="00056E63"/>
    <w:rsid w:val="00057BA0"/>
    <w:rsid w:val="0006036E"/>
    <w:rsid w:val="00060D29"/>
    <w:rsid w:val="00061094"/>
    <w:rsid w:val="000615A0"/>
    <w:rsid w:val="00061A57"/>
    <w:rsid w:val="00062734"/>
    <w:rsid w:val="000630E5"/>
    <w:rsid w:val="00063633"/>
    <w:rsid w:val="000651BF"/>
    <w:rsid w:val="00065249"/>
    <w:rsid w:val="000662B8"/>
    <w:rsid w:val="000666D9"/>
    <w:rsid w:val="000669BA"/>
    <w:rsid w:val="000676B5"/>
    <w:rsid w:val="000704EF"/>
    <w:rsid w:val="00070E20"/>
    <w:rsid w:val="00071AC5"/>
    <w:rsid w:val="00072751"/>
    <w:rsid w:val="0007290C"/>
    <w:rsid w:val="00074571"/>
    <w:rsid w:val="0007475B"/>
    <w:rsid w:val="000758D7"/>
    <w:rsid w:val="00075EC0"/>
    <w:rsid w:val="0008091E"/>
    <w:rsid w:val="000809A7"/>
    <w:rsid w:val="000811A5"/>
    <w:rsid w:val="000834A3"/>
    <w:rsid w:val="00083624"/>
    <w:rsid w:val="00084E81"/>
    <w:rsid w:val="00086027"/>
    <w:rsid w:val="0008624E"/>
    <w:rsid w:val="00086DC2"/>
    <w:rsid w:val="00087190"/>
    <w:rsid w:val="00087AAB"/>
    <w:rsid w:val="00091319"/>
    <w:rsid w:val="00091855"/>
    <w:rsid w:val="00094030"/>
    <w:rsid w:val="00096834"/>
    <w:rsid w:val="00097C56"/>
    <w:rsid w:val="00097CB1"/>
    <w:rsid w:val="00097E16"/>
    <w:rsid w:val="000A03C9"/>
    <w:rsid w:val="000A03FC"/>
    <w:rsid w:val="000A1921"/>
    <w:rsid w:val="000A2325"/>
    <w:rsid w:val="000A2AE6"/>
    <w:rsid w:val="000A3104"/>
    <w:rsid w:val="000A3479"/>
    <w:rsid w:val="000A3AFE"/>
    <w:rsid w:val="000A552B"/>
    <w:rsid w:val="000A56D2"/>
    <w:rsid w:val="000A5B47"/>
    <w:rsid w:val="000A6046"/>
    <w:rsid w:val="000A7B16"/>
    <w:rsid w:val="000B0613"/>
    <w:rsid w:val="000B078B"/>
    <w:rsid w:val="000B1F4D"/>
    <w:rsid w:val="000B26DA"/>
    <w:rsid w:val="000B3784"/>
    <w:rsid w:val="000B4140"/>
    <w:rsid w:val="000B43AE"/>
    <w:rsid w:val="000B5765"/>
    <w:rsid w:val="000B6214"/>
    <w:rsid w:val="000B67CD"/>
    <w:rsid w:val="000B6AA2"/>
    <w:rsid w:val="000B708B"/>
    <w:rsid w:val="000B74D3"/>
    <w:rsid w:val="000B79AC"/>
    <w:rsid w:val="000B7B1C"/>
    <w:rsid w:val="000C0B84"/>
    <w:rsid w:val="000C2034"/>
    <w:rsid w:val="000C3A03"/>
    <w:rsid w:val="000C3E24"/>
    <w:rsid w:val="000C4E9D"/>
    <w:rsid w:val="000C678B"/>
    <w:rsid w:val="000C67EB"/>
    <w:rsid w:val="000D0250"/>
    <w:rsid w:val="000D10DF"/>
    <w:rsid w:val="000D158C"/>
    <w:rsid w:val="000D1A97"/>
    <w:rsid w:val="000D1CDD"/>
    <w:rsid w:val="000D3015"/>
    <w:rsid w:val="000D382D"/>
    <w:rsid w:val="000D597C"/>
    <w:rsid w:val="000D71FC"/>
    <w:rsid w:val="000D74BE"/>
    <w:rsid w:val="000E0418"/>
    <w:rsid w:val="000E0763"/>
    <w:rsid w:val="000E0C06"/>
    <w:rsid w:val="000E193B"/>
    <w:rsid w:val="000E22F6"/>
    <w:rsid w:val="000E24A1"/>
    <w:rsid w:val="000E3B36"/>
    <w:rsid w:val="000E3B53"/>
    <w:rsid w:val="000E458D"/>
    <w:rsid w:val="000E6FA2"/>
    <w:rsid w:val="000E779E"/>
    <w:rsid w:val="000E7BBE"/>
    <w:rsid w:val="000E7D0F"/>
    <w:rsid w:val="000F0CBB"/>
    <w:rsid w:val="000F1183"/>
    <w:rsid w:val="000F16B1"/>
    <w:rsid w:val="000F1F17"/>
    <w:rsid w:val="000F299A"/>
    <w:rsid w:val="000F2FDF"/>
    <w:rsid w:val="000F458F"/>
    <w:rsid w:val="000F4807"/>
    <w:rsid w:val="000F4FCE"/>
    <w:rsid w:val="000F5130"/>
    <w:rsid w:val="000F518A"/>
    <w:rsid w:val="000F5863"/>
    <w:rsid w:val="000F789E"/>
    <w:rsid w:val="0010020C"/>
    <w:rsid w:val="001005FE"/>
    <w:rsid w:val="00100EDD"/>
    <w:rsid w:val="00101F0C"/>
    <w:rsid w:val="001042A2"/>
    <w:rsid w:val="00105464"/>
    <w:rsid w:val="00105531"/>
    <w:rsid w:val="00105B32"/>
    <w:rsid w:val="00105F8D"/>
    <w:rsid w:val="00106349"/>
    <w:rsid w:val="00107D38"/>
    <w:rsid w:val="00107FB9"/>
    <w:rsid w:val="001106CB"/>
    <w:rsid w:val="001108FF"/>
    <w:rsid w:val="00111179"/>
    <w:rsid w:val="00112559"/>
    <w:rsid w:val="00112B25"/>
    <w:rsid w:val="00113D48"/>
    <w:rsid w:val="0011550D"/>
    <w:rsid w:val="00116BAD"/>
    <w:rsid w:val="00116FB6"/>
    <w:rsid w:val="00117695"/>
    <w:rsid w:val="00117F38"/>
    <w:rsid w:val="00117FD6"/>
    <w:rsid w:val="001206DC"/>
    <w:rsid w:val="00120B5F"/>
    <w:rsid w:val="001228F5"/>
    <w:rsid w:val="00124090"/>
    <w:rsid w:val="0012501A"/>
    <w:rsid w:val="00125070"/>
    <w:rsid w:val="00126F8C"/>
    <w:rsid w:val="00127327"/>
    <w:rsid w:val="001276F2"/>
    <w:rsid w:val="00130CC2"/>
    <w:rsid w:val="001316BD"/>
    <w:rsid w:val="00131BD6"/>
    <w:rsid w:val="00131D2F"/>
    <w:rsid w:val="00134A01"/>
    <w:rsid w:val="00135543"/>
    <w:rsid w:val="0013573E"/>
    <w:rsid w:val="00136F99"/>
    <w:rsid w:val="0013733A"/>
    <w:rsid w:val="001378FB"/>
    <w:rsid w:val="00140363"/>
    <w:rsid w:val="00141005"/>
    <w:rsid w:val="00141BF9"/>
    <w:rsid w:val="00142925"/>
    <w:rsid w:val="0014372B"/>
    <w:rsid w:val="00144462"/>
    <w:rsid w:val="0014574B"/>
    <w:rsid w:val="00145F2A"/>
    <w:rsid w:val="0014762D"/>
    <w:rsid w:val="00147953"/>
    <w:rsid w:val="00151709"/>
    <w:rsid w:val="001517CC"/>
    <w:rsid w:val="001524AF"/>
    <w:rsid w:val="0015327C"/>
    <w:rsid w:val="0015367E"/>
    <w:rsid w:val="00154F4A"/>
    <w:rsid w:val="0015612B"/>
    <w:rsid w:val="0015725F"/>
    <w:rsid w:val="00160D6B"/>
    <w:rsid w:val="00160EF0"/>
    <w:rsid w:val="00161982"/>
    <w:rsid w:val="00161D8D"/>
    <w:rsid w:val="00162B5A"/>
    <w:rsid w:val="001632AF"/>
    <w:rsid w:val="001638EB"/>
    <w:rsid w:val="00165402"/>
    <w:rsid w:val="00165ADF"/>
    <w:rsid w:val="001664A4"/>
    <w:rsid w:val="001665F8"/>
    <w:rsid w:val="0017262A"/>
    <w:rsid w:val="001729B4"/>
    <w:rsid w:val="00172C28"/>
    <w:rsid w:val="00173B77"/>
    <w:rsid w:val="00173E33"/>
    <w:rsid w:val="00174A2E"/>
    <w:rsid w:val="00175C42"/>
    <w:rsid w:val="0018014D"/>
    <w:rsid w:val="0018150C"/>
    <w:rsid w:val="0018207B"/>
    <w:rsid w:val="0018345E"/>
    <w:rsid w:val="001850B5"/>
    <w:rsid w:val="001863B5"/>
    <w:rsid w:val="00186799"/>
    <w:rsid w:val="00186B76"/>
    <w:rsid w:val="00187B2B"/>
    <w:rsid w:val="00187D72"/>
    <w:rsid w:val="00191D53"/>
    <w:rsid w:val="00192BA1"/>
    <w:rsid w:val="00192E51"/>
    <w:rsid w:val="001936E1"/>
    <w:rsid w:val="00194776"/>
    <w:rsid w:val="00194C6F"/>
    <w:rsid w:val="001957C0"/>
    <w:rsid w:val="00196FD6"/>
    <w:rsid w:val="001A08F0"/>
    <w:rsid w:val="001A0A9F"/>
    <w:rsid w:val="001A217F"/>
    <w:rsid w:val="001A24DF"/>
    <w:rsid w:val="001A2716"/>
    <w:rsid w:val="001A3488"/>
    <w:rsid w:val="001A50A9"/>
    <w:rsid w:val="001A56EA"/>
    <w:rsid w:val="001A5F86"/>
    <w:rsid w:val="001B00B3"/>
    <w:rsid w:val="001B0C9C"/>
    <w:rsid w:val="001B111F"/>
    <w:rsid w:val="001B1F3E"/>
    <w:rsid w:val="001B2B84"/>
    <w:rsid w:val="001B322B"/>
    <w:rsid w:val="001B3481"/>
    <w:rsid w:val="001B34FA"/>
    <w:rsid w:val="001B3DA6"/>
    <w:rsid w:val="001B491F"/>
    <w:rsid w:val="001B4AAB"/>
    <w:rsid w:val="001B4B52"/>
    <w:rsid w:val="001B5266"/>
    <w:rsid w:val="001B67A1"/>
    <w:rsid w:val="001B6883"/>
    <w:rsid w:val="001B6A59"/>
    <w:rsid w:val="001B7876"/>
    <w:rsid w:val="001B7CA7"/>
    <w:rsid w:val="001B7E0E"/>
    <w:rsid w:val="001C043B"/>
    <w:rsid w:val="001C0A46"/>
    <w:rsid w:val="001C1721"/>
    <w:rsid w:val="001C199F"/>
    <w:rsid w:val="001C1BB9"/>
    <w:rsid w:val="001C1F16"/>
    <w:rsid w:val="001C2C83"/>
    <w:rsid w:val="001C34F6"/>
    <w:rsid w:val="001C4047"/>
    <w:rsid w:val="001C452E"/>
    <w:rsid w:val="001C48DB"/>
    <w:rsid w:val="001C4D14"/>
    <w:rsid w:val="001C5339"/>
    <w:rsid w:val="001C539F"/>
    <w:rsid w:val="001C5E4B"/>
    <w:rsid w:val="001C6326"/>
    <w:rsid w:val="001C68A2"/>
    <w:rsid w:val="001C6FEF"/>
    <w:rsid w:val="001D1332"/>
    <w:rsid w:val="001D16A6"/>
    <w:rsid w:val="001D1751"/>
    <w:rsid w:val="001D21C7"/>
    <w:rsid w:val="001D3D48"/>
    <w:rsid w:val="001D40D5"/>
    <w:rsid w:val="001D4782"/>
    <w:rsid w:val="001D49FA"/>
    <w:rsid w:val="001D4FE4"/>
    <w:rsid w:val="001D52B4"/>
    <w:rsid w:val="001D588C"/>
    <w:rsid w:val="001D6F1D"/>
    <w:rsid w:val="001E031F"/>
    <w:rsid w:val="001E0797"/>
    <w:rsid w:val="001E0FD1"/>
    <w:rsid w:val="001E31BA"/>
    <w:rsid w:val="001E3627"/>
    <w:rsid w:val="001E3D76"/>
    <w:rsid w:val="001E5039"/>
    <w:rsid w:val="001E601F"/>
    <w:rsid w:val="001E7708"/>
    <w:rsid w:val="001E7D4B"/>
    <w:rsid w:val="001F16A3"/>
    <w:rsid w:val="001F1E40"/>
    <w:rsid w:val="001F3B18"/>
    <w:rsid w:val="001F5093"/>
    <w:rsid w:val="001F54AF"/>
    <w:rsid w:val="001F5939"/>
    <w:rsid w:val="001F5DD2"/>
    <w:rsid w:val="001F6695"/>
    <w:rsid w:val="001F6C9B"/>
    <w:rsid w:val="001F6ECE"/>
    <w:rsid w:val="001F7EB9"/>
    <w:rsid w:val="00200D05"/>
    <w:rsid w:val="00201671"/>
    <w:rsid w:val="00201A59"/>
    <w:rsid w:val="00201CC7"/>
    <w:rsid w:val="0020455A"/>
    <w:rsid w:val="00205D08"/>
    <w:rsid w:val="00206697"/>
    <w:rsid w:val="00212121"/>
    <w:rsid w:val="00212621"/>
    <w:rsid w:val="00212691"/>
    <w:rsid w:val="00214384"/>
    <w:rsid w:val="002146FF"/>
    <w:rsid w:val="002153E6"/>
    <w:rsid w:val="00216991"/>
    <w:rsid w:val="002175EE"/>
    <w:rsid w:val="0022019F"/>
    <w:rsid w:val="00220225"/>
    <w:rsid w:val="00220B49"/>
    <w:rsid w:val="002234DD"/>
    <w:rsid w:val="00224D91"/>
    <w:rsid w:val="00225CC1"/>
    <w:rsid w:val="002273B8"/>
    <w:rsid w:val="002273C9"/>
    <w:rsid w:val="00227A3C"/>
    <w:rsid w:val="0023067D"/>
    <w:rsid w:val="002313F4"/>
    <w:rsid w:val="00232619"/>
    <w:rsid w:val="00232ED0"/>
    <w:rsid w:val="00233392"/>
    <w:rsid w:val="0023503F"/>
    <w:rsid w:val="00235DE7"/>
    <w:rsid w:val="002373C4"/>
    <w:rsid w:val="00237728"/>
    <w:rsid w:val="00237A04"/>
    <w:rsid w:val="00240734"/>
    <w:rsid w:val="00240917"/>
    <w:rsid w:val="00240D0D"/>
    <w:rsid w:val="002420EE"/>
    <w:rsid w:val="0024244D"/>
    <w:rsid w:val="002424C3"/>
    <w:rsid w:val="00243454"/>
    <w:rsid w:val="0024530A"/>
    <w:rsid w:val="002469E2"/>
    <w:rsid w:val="002479E0"/>
    <w:rsid w:val="00247D24"/>
    <w:rsid w:val="00250FDC"/>
    <w:rsid w:val="002512E8"/>
    <w:rsid w:val="00251C26"/>
    <w:rsid w:val="002520A2"/>
    <w:rsid w:val="0025220A"/>
    <w:rsid w:val="00252AB3"/>
    <w:rsid w:val="00253CBF"/>
    <w:rsid w:val="00255CD8"/>
    <w:rsid w:val="00255F5B"/>
    <w:rsid w:val="00256431"/>
    <w:rsid w:val="00260320"/>
    <w:rsid w:val="00261B24"/>
    <w:rsid w:val="00261DEF"/>
    <w:rsid w:val="00261FD7"/>
    <w:rsid w:val="002620DD"/>
    <w:rsid w:val="00262646"/>
    <w:rsid w:val="00262B41"/>
    <w:rsid w:val="00262CE3"/>
    <w:rsid w:val="00262DE7"/>
    <w:rsid w:val="00262E21"/>
    <w:rsid w:val="00263325"/>
    <w:rsid w:val="00263413"/>
    <w:rsid w:val="00263E95"/>
    <w:rsid w:val="0026475C"/>
    <w:rsid w:val="002655EB"/>
    <w:rsid w:val="0026682D"/>
    <w:rsid w:val="002679C9"/>
    <w:rsid w:val="00270C45"/>
    <w:rsid w:val="002710F0"/>
    <w:rsid w:val="00272506"/>
    <w:rsid w:val="00273F63"/>
    <w:rsid w:val="00274235"/>
    <w:rsid w:val="0027486E"/>
    <w:rsid w:val="002770F1"/>
    <w:rsid w:val="00277559"/>
    <w:rsid w:val="00277799"/>
    <w:rsid w:val="002777CA"/>
    <w:rsid w:val="0028052E"/>
    <w:rsid w:val="00281B4A"/>
    <w:rsid w:val="00281DF6"/>
    <w:rsid w:val="00282E84"/>
    <w:rsid w:val="002832D9"/>
    <w:rsid w:val="002848B8"/>
    <w:rsid w:val="00284ED8"/>
    <w:rsid w:val="0028513C"/>
    <w:rsid w:val="00285D12"/>
    <w:rsid w:val="00285E49"/>
    <w:rsid w:val="00286198"/>
    <w:rsid w:val="00286632"/>
    <w:rsid w:val="00287166"/>
    <w:rsid w:val="00290100"/>
    <w:rsid w:val="00290A70"/>
    <w:rsid w:val="00290DDC"/>
    <w:rsid w:val="00290F67"/>
    <w:rsid w:val="00291BFE"/>
    <w:rsid w:val="002929CB"/>
    <w:rsid w:val="00292AF7"/>
    <w:rsid w:val="00292BDF"/>
    <w:rsid w:val="002947A7"/>
    <w:rsid w:val="00295757"/>
    <w:rsid w:val="002A05FF"/>
    <w:rsid w:val="002A073C"/>
    <w:rsid w:val="002A1264"/>
    <w:rsid w:val="002A21D4"/>
    <w:rsid w:val="002A371B"/>
    <w:rsid w:val="002A3CF2"/>
    <w:rsid w:val="002A3EC3"/>
    <w:rsid w:val="002A4513"/>
    <w:rsid w:val="002A468E"/>
    <w:rsid w:val="002A5F2D"/>
    <w:rsid w:val="002A6A19"/>
    <w:rsid w:val="002A76EE"/>
    <w:rsid w:val="002A7B8B"/>
    <w:rsid w:val="002B0BAD"/>
    <w:rsid w:val="002B200C"/>
    <w:rsid w:val="002B2B9E"/>
    <w:rsid w:val="002B2EB8"/>
    <w:rsid w:val="002B36F8"/>
    <w:rsid w:val="002B44A8"/>
    <w:rsid w:val="002B62C7"/>
    <w:rsid w:val="002B6585"/>
    <w:rsid w:val="002B6972"/>
    <w:rsid w:val="002B6B85"/>
    <w:rsid w:val="002B7542"/>
    <w:rsid w:val="002B7B76"/>
    <w:rsid w:val="002C090D"/>
    <w:rsid w:val="002C1296"/>
    <w:rsid w:val="002C163A"/>
    <w:rsid w:val="002C1A67"/>
    <w:rsid w:val="002C1EBA"/>
    <w:rsid w:val="002C2312"/>
    <w:rsid w:val="002C2E42"/>
    <w:rsid w:val="002C3EE1"/>
    <w:rsid w:val="002C427A"/>
    <w:rsid w:val="002C44A3"/>
    <w:rsid w:val="002C54E2"/>
    <w:rsid w:val="002C5F7D"/>
    <w:rsid w:val="002C63ED"/>
    <w:rsid w:val="002C6CC1"/>
    <w:rsid w:val="002C7302"/>
    <w:rsid w:val="002D0A15"/>
    <w:rsid w:val="002D0F9B"/>
    <w:rsid w:val="002D2D17"/>
    <w:rsid w:val="002D2D29"/>
    <w:rsid w:val="002D31B2"/>
    <w:rsid w:val="002D353B"/>
    <w:rsid w:val="002D4B1A"/>
    <w:rsid w:val="002D5F2F"/>
    <w:rsid w:val="002D6263"/>
    <w:rsid w:val="002D7E24"/>
    <w:rsid w:val="002D7F1D"/>
    <w:rsid w:val="002E17C1"/>
    <w:rsid w:val="002E39CB"/>
    <w:rsid w:val="002E3DEF"/>
    <w:rsid w:val="002E4D2F"/>
    <w:rsid w:val="002E529D"/>
    <w:rsid w:val="002E731D"/>
    <w:rsid w:val="002F035C"/>
    <w:rsid w:val="002F1D71"/>
    <w:rsid w:val="002F24E3"/>
    <w:rsid w:val="002F2960"/>
    <w:rsid w:val="002F30C2"/>
    <w:rsid w:val="002F36B4"/>
    <w:rsid w:val="002F52E9"/>
    <w:rsid w:val="002F6B8C"/>
    <w:rsid w:val="00300F82"/>
    <w:rsid w:val="00300FB7"/>
    <w:rsid w:val="003015C2"/>
    <w:rsid w:val="00301C3B"/>
    <w:rsid w:val="00301E69"/>
    <w:rsid w:val="00302E48"/>
    <w:rsid w:val="00303157"/>
    <w:rsid w:val="00304379"/>
    <w:rsid w:val="00304B55"/>
    <w:rsid w:val="00305040"/>
    <w:rsid w:val="00305124"/>
    <w:rsid w:val="003062A7"/>
    <w:rsid w:val="00306DF2"/>
    <w:rsid w:val="0030732D"/>
    <w:rsid w:val="003104AE"/>
    <w:rsid w:val="00310A7C"/>
    <w:rsid w:val="0031192C"/>
    <w:rsid w:val="00314396"/>
    <w:rsid w:val="00314530"/>
    <w:rsid w:val="00316A67"/>
    <w:rsid w:val="00317E34"/>
    <w:rsid w:val="00320C01"/>
    <w:rsid w:val="00322127"/>
    <w:rsid w:val="00322A56"/>
    <w:rsid w:val="003241C6"/>
    <w:rsid w:val="0032455F"/>
    <w:rsid w:val="00324F04"/>
    <w:rsid w:val="00325C4E"/>
    <w:rsid w:val="00326813"/>
    <w:rsid w:val="00326F62"/>
    <w:rsid w:val="00330544"/>
    <w:rsid w:val="00330A3D"/>
    <w:rsid w:val="003310A3"/>
    <w:rsid w:val="003324EB"/>
    <w:rsid w:val="0033272E"/>
    <w:rsid w:val="00333429"/>
    <w:rsid w:val="00333438"/>
    <w:rsid w:val="003335ED"/>
    <w:rsid w:val="00333E5A"/>
    <w:rsid w:val="00334764"/>
    <w:rsid w:val="00335072"/>
    <w:rsid w:val="00340D1B"/>
    <w:rsid w:val="003412CD"/>
    <w:rsid w:val="0034505B"/>
    <w:rsid w:val="003450AC"/>
    <w:rsid w:val="00345521"/>
    <w:rsid w:val="00345A9E"/>
    <w:rsid w:val="0034649F"/>
    <w:rsid w:val="00346D47"/>
    <w:rsid w:val="003471E8"/>
    <w:rsid w:val="0035177C"/>
    <w:rsid w:val="00351D67"/>
    <w:rsid w:val="0035221D"/>
    <w:rsid w:val="00353D6A"/>
    <w:rsid w:val="0035447B"/>
    <w:rsid w:val="003550BD"/>
    <w:rsid w:val="00356305"/>
    <w:rsid w:val="0035634C"/>
    <w:rsid w:val="00356838"/>
    <w:rsid w:val="00357141"/>
    <w:rsid w:val="0035728D"/>
    <w:rsid w:val="00360382"/>
    <w:rsid w:val="003604F8"/>
    <w:rsid w:val="003605AE"/>
    <w:rsid w:val="00360F10"/>
    <w:rsid w:val="003611A7"/>
    <w:rsid w:val="00363669"/>
    <w:rsid w:val="00363ADB"/>
    <w:rsid w:val="00363CD8"/>
    <w:rsid w:val="00363D6A"/>
    <w:rsid w:val="00364119"/>
    <w:rsid w:val="003644D2"/>
    <w:rsid w:val="00364CA0"/>
    <w:rsid w:val="00365072"/>
    <w:rsid w:val="003658F6"/>
    <w:rsid w:val="00370AB8"/>
    <w:rsid w:val="00371731"/>
    <w:rsid w:val="00372A8A"/>
    <w:rsid w:val="00372AD3"/>
    <w:rsid w:val="003734BD"/>
    <w:rsid w:val="00373748"/>
    <w:rsid w:val="00374FE1"/>
    <w:rsid w:val="00375264"/>
    <w:rsid w:val="00375C97"/>
    <w:rsid w:val="00376490"/>
    <w:rsid w:val="003766B8"/>
    <w:rsid w:val="00384C0F"/>
    <w:rsid w:val="00385628"/>
    <w:rsid w:val="00385DA9"/>
    <w:rsid w:val="003865AA"/>
    <w:rsid w:val="003869B8"/>
    <w:rsid w:val="00386C61"/>
    <w:rsid w:val="0038744E"/>
    <w:rsid w:val="00387BAE"/>
    <w:rsid w:val="00387D1D"/>
    <w:rsid w:val="00387FFE"/>
    <w:rsid w:val="0039053C"/>
    <w:rsid w:val="00390DA3"/>
    <w:rsid w:val="00391437"/>
    <w:rsid w:val="003914F2"/>
    <w:rsid w:val="0039151E"/>
    <w:rsid w:val="00391864"/>
    <w:rsid w:val="00391C82"/>
    <w:rsid w:val="00393C45"/>
    <w:rsid w:val="00394496"/>
    <w:rsid w:val="00394D2E"/>
    <w:rsid w:val="00394EF9"/>
    <w:rsid w:val="0039681C"/>
    <w:rsid w:val="00397B5D"/>
    <w:rsid w:val="003A0864"/>
    <w:rsid w:val="003A13EC"/>
    <w:rsid w:val="003A19EA"/>
    <w:rsid w:val="003A1B07"/>
    <w:rsid w:val="003A30A5"/>
    <w:rsid w:val="003A3C6A"/>
    <w:rsid w:val="003A3D1C"/>
    <w:rsid w:val="003A403F"/>
    <w:rsid w:val="003A58CA"/>
    <w:rsid w:val="003A7E2E"/>
    <w:rsid w:val="003B23C7"/>
    <w:rsid w:val="003B2EF6"/>
    <w:rsid w:val="003B32EA"/>
    <w:rsid w:val="003B340F"/>
    <w:rsid w:val="003B3761"/>
    <w:rsid w:val="003B4837"/>
    <w:rsid w:val="003B5955"/>
    <w:rsid w:val="003B5C33"/>
    <w:rsid w:val="003B6449"/>
    <w:rsid w:val="003B731E"/>
    <w:rsid w:val="003B7382"/>
    <w:rsid w:val="003B7641"/>
    <w:rsid w:val="003B7CCA"/>
    <w:rsid w:val="003C0ABF"/>
    <w:rsid w:val="003C0CA1"/>
    <w:rsid w:val="003C1081"/>
    <w:rsid w:val="003C13A2"/>
    <w:rsid w:val="003C1DD8"/>
    <w:rsid w:val="003C23F6"/>
    <w:rsid w:val="003C3499"/>
    <w:rsid w:val="003C392D"/>
    <w:rsid w:val="003C4BD0"/>
    <w:rsid w:val="003C4F41"/>
    <w:rsid w:val="003C5C9B"/>
    <w:rsid w:val="003C61E8"/>
    <w:rsid w:val="003C631F"/>
    <w:rsid w:val="003C638D"/>
    <w:rsid w:val="003C687D"/>
    <w:rsid w:val="003C6CF5"/>
    <w:rsid w:val="003C6FCC"/>
    <w:rsid w:val="003D098D"/>
    <w:rsid w:val="003D15A1"/>
    <w:rsid w:val="003D1E76"/>
    <w:rsid w:val="003D286A"/>
    <w:rsid w:val="003D2F0D"/>
    <w:rsid w:val="003D35CC"/>
    <w:rsid w:val="003D3CDB"/>
    <w:rsid w:val="003D4888"/>
    <w:rsid w:val="003D4D7C"/>
    <w:rsid w:val="003D5086"/>
    <w:rsid w:val="003D572B"/>
    <w:rsid w:val="003D5E6F"/>
    <w:rsid w:val="003D602C"/>
    <w:rsid w:val="003D6F9F"/>
    <w:rsid w:val="003D77BE"/>
    <w:rsid w:val="003D7DBA"/>
    <w:rsid w:val="003D7EDC"/>
    <w:rsid w:val="003E129B"/>
    <w:rsid w:val="003E24D8"/>
    <w:rsid w:val="003E34F1"/>
    <w:rsid w:val="003E3A11"/>
    <w:rsid w:val="003E42D9"/>
    <w:rsid w:val="003E45D8"/>
    <w:rsid w:val="003E47EA"/>
    <w:rsid w:val="003E4D55"/>
    <w:rsid w:val="003E5BD1"/>
    <w:rsid w:val="003E6DC1"/>
    <w:rsid w:val="003F031C"/>
    <w:rsid w:val="003F0464"/>
    <w:rsid w:val="003F13F3"/>
    <w:rsid w:val="003F22C0"/>
    <w:rsid w:val="003F2B84"/>
    <w:rsid w:val="003F2BC1"/>
    <w:rsid w:val="003F2E3B"/>
    <w:rsid w:val="003F3356"/>
    <w:rsid w:val="003F36D6"/>
    <w:rsid w:val="003F58CB"/>
    <w:rsid w:val="003F5B24"/>
    <w:rsid w:val="003F5D34"/>
    <w:rsid w:val="003F5DD4"/>
    <w:rsid w:val="003F5DF5"/>
    <w:rsid w:val="003F60D9"/>
    <w:rsid w:val="003F64A6"/>
    <w:rsid w:val="003F6D43"/>
    <w:rsid w:val="0040104B"/>
    <w:rsid w:val="0040135D"/>
    <w:rsid w:val="00401449"/>
    <w:rsid w:val="00401646"/>
    <w:rsid w:val="0040228D"/>
    <w:rsid w:val="004044E9"/>
    <w:rsid w:val="00405B5E"/>
    <w:rsid w:val="0040655D"/>
    <w:rsid w:val="004074A4"/>
    <w:rsid w:val="004074E6"/>
    <w:rsid w:val="00407A23"/>
    <w:rsid w:val="0041063B"/>
    <w:rsid w:val="00410A92"/>
    <w:rsid w:val="00410F7E"/>
    <w:rsid w:val="00411CD0"/>
    <w:rsid w:val="00412509"/>
    <w:rsid w:val="00412C34"/>
    <w:rsid w:val="004135F3"/>
    <w:rsid w:val="004145F5"/>
    <w:rsid w:val="00414AB0"/>
    <w:rsid w:val="00415618"/>
    <w:rsid w:val="004156E4"/>
    <w:rsid w:val="00415E13"/>
    <w:rsid w:val="00417A87"/>
    <w:rsid w:val="00420419"/>
    <w:rsid w:val="00420787"/>
    <w:rsid w:val="00420EAE"/>
    <w:rsid w:val="00421468"/>
    <w:rsid w:val="00421E19"/>
    <w:rsid w:val="00423174"/>
    <w:rsid w:val="00424B61"/>
    <w:rsid w:val="004254DE"/>
    <w:rsid w:val="0042565E"/>
    <w:rsid w:val="0042646C"/>
    <w:rsid w:val="00426D99"/>
    <w:rsid w:val="00426DAE"/>
    <w:rsid w:val="004273AC"/>
    <w:rsid w:val="00431A58"/>
    <w:rsid w:val="00432DB7"/>
    <w:rsid w:val="00432E76"/>
    <w:rsid w:val="00434EAC"/>
    <w:rsid w:val="004357F7"/>
    <w:rsid w:val="00435CCF"/>
    <w:rsid w:val="00436803"/>
    <w:rsid w:val="00436C61"/>
    <w:rsid w:val="00436F76"/>
    <w:rsid w:val="00437AA9"/>
    <w:rsid w:val="004409BB"/>
    <w:rsid w:val="0044137E"/>
    <w:rsid w:val="004422FE"/>
    <w:rsid w:val="00442D77"/>
    <w:rsid w:val="00443134"/>
    <w:rsid w:val="00443D77"/>
    <w:rsid w:val="004443AA"/>
    <w:rsid w:val="00444532"/>
    <w:rsid w:val="004455FE"/>
    <w:rsid w:val="00447A4D"/>
    <w:rsid w:val="0045100D"/>
    <w:rsid w:val="00451190"/>
    <w:rsid w:val="00452A03"/>
    <w:rsid w:val="0045394C"/>
    <w:rsid w:val="00454C0F"/>
    <w:rsid w:val="004550DA"/>
    <w:rsid w:val="00455CCE"/>
    <w:rsid w:val="00456296"/>
    <w:rsid w:val="00456844"/>
    <w:rsid w:val="004577FB"/>
    <w:rsid w:val="004605E0"/>
    <w:rsid w:val="00460D54"/>
    <w:rsid w:val="004619FE"/>
    <w:rsid w:val="00463132"/>
    <w:rsid w:val="004631A8"/>
    <w:rsid w:val="0046397A"/>
    <w:rsid w:val="00465BA2"/>
    <w:rsid w:val="004668CA"/>
    <w:rsid w:val="00466B9A"/>
    <w:rsid w:val="00467CAF"/>
    <w:rsid w:val="0047110C"/>
    <w:rsid w:val="00472122"/>
    <w:rsid w:val="00472AE4"/>
    <w:rsid w:val="00473D30"/>
    <w:rsid w:val="00474EC9"/>
    <w:rsid w:val="0047575A"/>
    <w:rsid w:val="0047650C"/>
    <w:rsid w:val="00476C55"/>
    <w:rsid w:val="004773E5"/>
    <w:rsid w:val="00477505"/>
    <w:rsid w:val="00477CD8"/>
    <w:rsid w:val="00480F8A"/>
    <w:rsid w:val="00481DCE"/>
    <w:rsid w:val="004822D7"/>
    <w:rsid w:val="00482417"/>
    <w:rsid w:val="004824EF"/>
    <w:rsid w:val="004838F3"/>
    <w:rsid w:val="00483DDF"/>
    <w:rsid w:val="0048444B"/>
    <w:rsid w:val="00484B9A"/>
    <w:rsid w:val="00484F5E"/>
    <w:rsid w:val="00485004"/>
    <w:rsid w:val="004860FB"/>
    <w:rsid w:val="00486E77"/>
    <w:rsid w:val="00487693"/>
    <w:rsid w:val="00487906"/>
    <w:rsid w:val="00487CCC"/>
    <w:rsid w:val="00490ED7"/>
    <w:rsid w:val="00491E21"/>
    <w:rsid w:val="00491E99"/>
    <w:rsid w:val="00495136"/>
    <w:rsid w:val="004954C5"/>
    <w:rsid w:val="004955B1"/>
    <w:rsid w:val="004969EA"/>
    <w:rsid w:val="00496FE1"/>
    <w:rsid w:val="004A0997"/>
    <w:rsid w:val="004A158D"/>
    <w:rsid w:val="004A1C55"/>
    <w:rsid w:val="004A227A"/>
    <w:rsid w:val="004A25C2"/>
    <w:rsid w:val="004A2EDE"/>
    <w:rsid w:val="004A317A"/>
    <w:rsid w:val="004A327A"/>
    <w:rsid w:val="004A3B4E"/>
    <w:rsid w:val="004A4CAF"/>
    <w:rsid w:val="004A5446"/>
    <w:rsid w:val="004A5772"/>
    <w:rsid w:val="004A704A"/>
    <w:rsid w:val="004B16A3"/>
    <w:rsid w:val="004B3C26"/>
    <w:rsid w:val="004B4696"/>
    <w:rsid w:val="004B4834"/>
    <w:rsid w:val="004B5856"/>
    <w:rsid w:val="004B63D2"/>
    <w:rsid w:val="004B7423"/>
    <w:rsid w:val="004B79F1"/>
    <w:rsid w:val="004C1021"/>
    <w:rsid w:val="004C1284"/>
    <w:rsid w:val="004C1CF7"/>
    <w:rsid w:val="004C2170"/>
    <w:rsid w:val="004C21E3"/>
    <w:rsid w:val="004C262B"/>
    <w:rsid w:val="004C35A5"/>
    <w:rsid w:val="004C4475"/>
    <w:rsid w:val="004C4875"/>
    <w:rsid w:val="004C51DD"/>
    <w:rsid w:val="004C5855"/>
    <w:rsid w:val="004C7578"/>
    <w:rsid w:val="004C7BAA"/>
    <w:rsid w:val="004D1D5B"/>
    <w:rsid w:val="004D2559"/>
    <w:rsid w:val="004D3506"/>
    <w:rsid w:val="004D4402"/>
    <w:rsid w:val="004D52E0"/>
    <w:rsid w:val="004D5C28"/>
    <w:rsid w:val="004D5CF2"/>
    <w:rsid w:val="004D62FD"/>
    <w:rsid w:val="004D68A0"/>
    <w:rsid w:val="004D6D56"/>
    <w:rsid w:val="004D7476"/>
    <w:rsid w:val="004D7549"/>
    <w:rsid w:val="004D7EB2"/>
    <w:rsid w:val="004E00B8"/>
    <w:rsid w:val="004E060F"/>
    <w:rsid w:val="004E1058"/>
    <w:rsid w:val="004E3824"/>
    <w:rsid w:val="004E3A2E"/>
    <w:rsid w:val="004E4AF0"/>
    <w:rsid w:val="004E5529"/>
    <w:rsid w:val="004E56EA"/>
    <w:rsid w:val="004E5A33"/>
    <w:rsid w:val="004E5A62"/>
    <w:rsid w:val="004E6691"/>
    <w:rsid w:val="004E7672"/>
    <w:rsid w:val="004E7A12"/>
    <w:rsid w:val="004F01DC"/>
    <w:rsid w:val="004F261E"/>
    <w:rsid w:val="004F2CFC"/>
    <w:rsid w:val="004F38FC"/>
    <w:rsid w:val="004F51B2"/>
    <w:rsid w:val="004F5B90"/>
    <w:rsid w:val="004F5BF8"/>
    <w:rsid w:val="004F5E26"/>
    <w:rsid w:val="004F6EA5"/>
    <w:rsid w:val="004F7A32"/>
    <w:rsid w:val="00500889"/>
    <w:rsid w:val="00500C62"/>
    <w:rsid w:val="00500F2B"/>
    <w:rsid w:val="005018EF"/>
    <w:rsid w:val="00501AEF"/>
    <w:rsid w:val="00501B38"/>
    <w:rsid w:val="00501E48"/>
    <w:rsid w:val="0050275D"/>
    <w:rsid w:val="00503FC5"/>
    <w:rsid w:val="00504935"/>
    <w:rsid w:val="005058E7"/>
    <w:rsid w:val="00506A9C"/>
    <w:rsid w:val="0050780C"/>
    <w:rsid w:val="0051060A"/>
    <w:rsid w:val="00510E2E"/>
    <w:rsid w:val="005116CD"/>
    <w:rsid w:val="005132C4"/>
    <w:rsid w:val="00513FBE"/>
    <w:rsid w:val="00514DB9"/>
    <w:rsid w:val="00514FAA"/>
    <w:rsid w:val="005201CB"/>
    <w:rsid w:val="0052157C"/>
    <w:rsid w:val="00521865"/>
    <w:rsid w:val="00522991"/>
    <w:rsid w:val="00523AF7"/>
    <w:rsid w:val="005248B4"/>
    <w:rsid w:val="00524A21"/>
    <w:rsid w:val="0052549F"/>
    <w:rsid w:val="005260E1"/>
    <w:rsid w:val="005279BD"/>
    <w:rsid w:val="005301BE"/>
    <w:rsid w:val="00530F18"/>
    <w:rsid w:val="00531699"/>
    <w:rsid w:val="00532897"/>
    <w:rsid w:val="0053366E"/>
    <w:rsid w:val="00533DFF"/>
    <w:rsid w:val="0053450F"/>
    <w:rsid w:val="005361AF"/>
    <w:rsid w:val="00536344"/>
    <w:rsid w:val="00537729"/>
    <w:rsid w:val="00537DB7"/>
    <w:rsid w:val="00540474"/>
    <w:rsid w:val="00540D48"/>
    <w:rsid w:val="00541030"/>
    <w:rsid w:val="00541843"/>
    <w:rsid w:val="00541B21"/>
    <w:rsid w:val="00542E47"/>
    <w:rsid w:val="00542F28"/>
    <w:rsid w:val="0054325C"/>
    <w:rsid w:val="00543EA3"/>
    <w:rsid w:val="00543F04"/>
    <w:rsid w:val="00544C1E"/>
    <w:rsid w:val="00544EC2"/>
    <w:rsid w:val="005450BD"/>
    <w:rsid w:val="00545E6E"/>
    <w:rsid w:val="00546A02"/>
    <w:rsid w:val="005478CA"/>
    <w:rsid w:val="00547F03"/>
    <w:rsid w:val="005509C5"/>
    <w:rsid w:val="00550D68"/>
    <w:rsid w:val="005519B8"/>
    <w:rsid w:val="00551FD0"/>
    <w:rsid w:val="00553D44"/>
    <w:rsid w:val="005547D4"/>
    <w:rsid w:val="005555CE"/>
    <w:rsid w:val="005568C1"/>
    <w:rsid w:val="0055782B"/>
    <w:rsid w:val="00557FD0"/>
    <w:rsid w:val="00560081"/>
    <w:rsid w:val="005601EA"/>
    <w:rsid w:val="00560AED"/>
    <w:rsid w:val="005630E9"/>
    <w:rsid w:val="005631AB"/>
    <w:rsid w:val="005632C5"/>
    <w:rsid w:val="00563933"/>
    <w:rsid w:val="00564D82"/>
    <w:rsid w:val="005656C2"/>
    <w:rsid w:val="0056583B"/>
    <w:rsid w:val="00565C50"/>
    <w:rsid w:val="00565F12"/>
    <w:rsid w:val="00567664"/>
    <w:rsid w:val="005679C8"/>
    <w:rsid w:val="00567BA0"/>
    <w:rsid w:val="005700CF"/>
    <w:rsid w:val="00570807"/>
    <w:rsid w:val="00572350"/>
    <w:rsid w:val="00572ABF"/>
    <w:rsid w:val="00573973"/>
    <w:rsid w:val="00573B1D"/>
    <w:rsid w:val="00573D30"/>
    <w:rsid w:val="00574FD5"/>
    <w:rsid w:val="00575773"/>
    <w:rsid w:val="00575EE8"/>
    <w:rsid w:val="00576326"/>
    <w:rsid w:val="005770E1"/>
    <w:rsid w:val="005779DD"/>
    <w:rsid w:val="00577F7D"/>
    <w:rsid w:val="00580431"/>
    <w:rsid w:val="00580D55"/>
    <w:rsid w:val="00581FCF"/>
    <w:rsid w:val="00582041"/>
    <w:rsid w:val="00582ECE"/>
    <w:rsid w:val="005833ED"/>
    <w:rsid w:val="00584329"/>
    <w:rsid w:val="00584379"/>
    <w:rsid w:val="0058455E"/>
    <w:rsid w:val="00584E67"/>
    <w:rsid w:val="005867B3"/>
    <w:rsid w:val="005878D5"/>
    <w:rsid w:val="00587CDE"/>
    <w:rsid w:val="0059191F"/>
    <w:rsid w:val="005926E3"/>
    <w:rsid w:val="00593E5E"/>
    <w:rsid w:val="00593F5D"/>
    <w:rsid w:val="005940BF"/>
    <w:rsid w:val="00594EBC"/>
    <w:rsid w:val="00595214"/>
    <w:rsid w:val="005960BD"/>
    <w:rsid w:val="00596F91"/>
    <w:rsid w:val="00597DC6"/>
    <w:rsid w:val="005A1595"/>
    <w:rsid w:val="005A1DFF"/>
    <w:rsid w:val="005A328E"/>
    <w:rsid w:val="005A3399"/>
    <w:rsid w:val="005A397E"/>
    <w:rsid w:val="005A3CCE"/>
    <w:rsid w:val="005A4D04"/>
    <w:rsid w:val="005A58EC"/>
    <w:rsid w:val="005A619E"/>
    <w:rsid w:val="005A79A6"/>
    <w:rsid w:val="005A7B69"/>
    <w:rsid w:val="005B03D5"/>
    <w:rsid w:val="005B1122"/>
    <w:rsid w:val="005B14F9"/>
    <w:rsid w:val="005B1641"/>
    <w:rsid w:val="005B19A4"/>
    <w:rsid w:val="005B228D"/>
    <w:rsid w:val="005B27E7"/>
    <w:rsid w:val="005B2AF8"/>
    <w:rsid w:val="005B2C7C"/>
    <w:rsid w:val="005B34EE"/>
    <w:rsid w:val="005B3D8F"/>
    <w:rsid w:val="005B4593"/>
    <w:rsid w:val="005B632A"/>
    <w:rsid w:val="005B6455"/>
    <w:rsid w:val="005B7D94"/>
    <w:rsid w:val="005C00AC"/>
    <w:rsid w:val="005C024C"/>
    <w:rsid w:val="005C0AD1"/>
    <w:rsid w:val="005C0DD3"/>
    <w:rsid w:val="005C113F"/>
    <w:rsid w:val="005C2065"/>
    <w:rsid w:val="005C2ED3"/>
    <w:rsid w:val="005C34FE"/>
    <w:rsid w:val="005C373F"/>
    <w:rsid w:val="005C38FB"/>
    <w:rsid w:val="005C3E41"/>
    <w:rsid w:val="005C46B2"/>
    <w:rsid w:val="005C4A2D"/>
    <w:rsid w:val="005C4DB2"/>
    <w:rsid w:val="005C4DBA"/>
    <w:rsid w:val="005C6367"/>
    <w:rsid w:val="005C73D2"/>
    <w:rsid w:val="005D1594"/>
    <w:rsid w:val="005D1D98"/>
    <w:rsid w:val="005D2A43"/>
    <w:rsid w:val="005D2E9E"/>
    <w:rsid w:val="005D65D2"/>
    <w:rsid w:val="005D6E0E"/>
    <w:rsid w:val="005D728A"/>
    <w:rsid w:val="005D73A6"/>
    <w:rsid w:val="005D7D9B"/>
    <w:rsid w:val="005D7FCB"/>
    <w:rsid w:val="005E016B"/>
    <w:rsid w:val="005E0494"/>
    <w:rsid w:val="005E055C"/>
    <w:rsid w:val="005E28CB"/>
    <w:rsid w:val="005E4BD6"/>
    <w:rsid w:val="005E6FB0"/>
    <w:rsid w:val="005E71AA"/>
    <w:rsid w:val="005F008B"/>
    <w:rsid w:val="005F0495"/>
    <w:rsid w:val="005F1DCB"/>
    <w:rsid w:val="005F21C7"/>
    <w:rsid w:val="005F2BA4"/>
    <w:rsid w:val="005F2FF6"/>
    <w:rsid w:val="005F30C4"/>
    <w:rsid w:val="005F3C0A"/>
    <w:rsid w:val="005F7968"/>
    <w:rsid w:val="00600546"/>
    <w:rsid w:val="00600933"/>
    <w:rsid w:val="0060107D"/>
    <w:rsid w:val="006013B5"/>
    <w:rsid w:val="0060197A"/>
    <w:rsid w:val="00601A78"/>
    <w:rsid w:val="006021AE"/>
    <w:rsid w:val="006028BF"/>
    <w:rsid w:val="0060293F"/>
    <w:rsid w:val="00602AE9"/>
    <w:rsid w:val="0060444A"/>
    <w:rsid w:val="00605300"/>
    <w:rsid w:val="00605955"/>
    <w:rsid w:val="00605AC3"/>
    <w:rsid w:val="00605D26"/>
    <w:rsid w:val="006062A8"/>
    <w:rsid w:val="006069D0"/>
    <w:rsid w:val="00606F5D"/>
    <w:rsid w:val="00607327"/>
    <w:rsid w:val="00607475"/>
    <w:rsid w:val="00607C6F"/>
    <w:rsid w:val="0061018D"/>
    <w:rsid w:val="00612D4B"/>
    <w:rsid w:val="00612E56"/>
    <w:rsid w:val="00612F2B"/>
    <w:rsid w:val="00613D2A"/>
    <w:rsid w:val="00614DFF"/>
    <w:rsid w:val="00614EA0"/>
    <w:rsid w:val="0061569A"/>
    <w:rsid w:val="0061584B"/>
    <w:rsid w:val="00615EEA"/>
    <w:rsid w:val="00616B5A"/>
    <w:rsid w:val="006174B9"/>
    <w:rsid w:val="00617C12"/>
    <w:rsid w:val="00620FB1"/>
    <w:rsid w:val="00621377"/>
    <w:rsid w:val="0062185D"/>
    <w:rsid w:val="00621881"/>
    <w:rsid w:val="00623249"/>
    <w:rsid w:val="00624609"/>
    <w:rsid w:val="0062612A"/>
    <w:rsid w:val="00626E59"/>
    <w:rsid w:val="006273CF"/>
    <w:rsid w:val="006274C6"/>
    <w:rsid w:val="006277B9"/>
    <w:rsid w:val="006304DF"/>
    <w:rsid w:val="0063094F"/>
    <w:rsid w:val="0063206C"/>
    <w:rsid w:val="00634342"/>
    <w:rsid w:val="00635CA5"/>
    <w:rsid w:val="0063760D"/>
    <w:rsid w:val="00637A8F"/>
    <w:rsid w:val="00637E55"/>
    <w:rsid w:val="0064014F"/>
    <w:rsid w:val="00640230"/>
    <w:rsid w:val="00640938"/>
    <w:rsid w:val="00640BFD"/>
    <w:rsid w:val="00640CE5"/>
    <w:rsid w:val="006416F8"/>
    <w:rsid w:val="00641AEE"/>
    <w:rsid w:val="00641DE7"/>
    <w:rsid w:val="00642398"/>
    <w:rsid w:val="0064254D"/>
    <w:rsid w:val="00642A98"/>
    <w:rsid w:val="00642F54"/>
    <w:rsid w:val="0064496E"/>
    <w:rsid w:val="00644B6D"/>
    <w:rsid w:val="00644C93"/>
    <w:rsid w:val="0064513E"/>
    <w:rsid w:val="00646984"/>
    <w:rsid w:val="00646E48"/>
    <w:rsid w:val="006473F0"/>
    <w:rsid w:val="0065094F"/>
    <w:rsid w:val="00650A6B"/>
    <w:rsid w:val="00650F7E"/>
    <w:rsid w:val="00651EEB"/>
    <w:rsid w:val="00652FE0"/>
    <w:rsid w:val="00653935"/>
    <w:rsid w:val="00653B51"/>
    <w:rsid w:val="00653D29"/>
    <w:rsid w:val="006544B1"/>
    <w:rsid w:val="00655544"/>
    <w:rsid w:val="0065652B"/>
    <w:rsid w:val="00657B18"/>
    <w:rsid w:val="00660161"/>
    <w:rsid w:val="00660FAF"/>
    <w:rsid w:val="006627A6"/>
    <w:rsid w:val="00663971"/>
    <w:rsid w:val="00664DF9"/>
    <w:rsid w:val="006656D0"/>
    <w:rsid w:val="00665A79"/>
    <w:rsid w:val="00665DDE"/>
    <w:rsid w:val="00666CB1"/>
    <w:rsid w:val="00670D55"/>
    <w:rsid w:val="00671548"/>
    <w:rsid w:val="006730EC"/>
    <w:rsid w:val="00673D01"/>
    <w:rsid w:val="00674005"/>
    <w:rsid w:val="00676474"/>
    <w:rsid w:val="00681FCE"/>
    <w:rsid w:val="006822DF"/>
    <w:rsid w:val="0068295B"/>
    <w:rsid w:val="00682A2D"/>
    <w:rsid w:val="0068355F"/>
    <w:rsid w:val="00683746"/>
    <w:rsid w:val="00684345"/>
    <w:rsid w:val="006853DF"/>
    <w:rsid w:val="00685652"/>
    <w:rsid w:val="00685D9B"/>
    <w:rsid w:val="00685EFF"/>
    <w:rsid w:val="00686974"/>
    <w:rsid w:val="00690358"/>
    <w:rsid w:val="00692819"/>
    <w:rsid w:val="006936E0"/>
    <w:rsid w:val="00694B49"/>
    <w:rsid w:val="00695F2A"/>
    <w:rsid w:val="006961BF"/>
    <w:rsid w:val="00696386"/>
    <w:rsid w:val="00696AA3"/>
    <w:rsid w:val="0069708F"/>
    <w:rsid w:val="006A04BB"/>
    <w:rsid w:val="006A0AD9"/>
    <w:rsid w:val="006A0C44"/>
    <w:rsid w:val="006A0E15"/>
    <w:rsid w:val="006A100F"/>
    <w:rsid w:val="006A1CE6"/>
    <w:rsid w:val="006A1FA5"/>
    <w:rsid w:val="006A2BB1"/>
    <w:rsid w:val="006A2C70"/>
    <w:rsid w:val="006A3F7B"/>
    <w:rsid w:val="006A489B"/>
    <w:rsid w:val="006A495B"/>
    <w:rsid w:val="006A49D9"/>
    <w:rsid w:val="006A6786"/>
    <w:rsid w:val="006A6C9C"/>
    <w:rsid w:val="006A758C"/>
    <w:rsid w:val="006A79DF"/>
    <w:rsid w:val="006B02CB"/>
    <w:rsid w:val="006B0BE2"/>
    <w:rsid w:val="006B0E39"/>
    <w:rsid w:val="006B0E6D"/>
    <w:rsid w:val="006B18F3"/>
    <w:rsid w:val="006B1DB2"/>
    <w:rsid w:val="006B3641"/>
    <w:rsid w:val="006B3840"/>
    <w:rsid w:val="006B510F"/>
    <w:rsid w:val="006B5418"/>
    <w:rsid w:val="006B5877"/>
    <w:rsid w:val="006B71CD"/>
    <w:rsid w:val="006B7272"/>
    <w:rsid w:val="006B7CF5"/>
    <w:rsid w:val="006C0087"/>
    <w:rsid w:val="006C044D"/>
    <w:rsid w:val="006C0A30"/>
    <w:rsid w:val="006C26FD"/>
    <w:rsid w:val="006C35D1"/>
    <w:rsid w:val="006C4ADD"/>
    <w:rsid w:val="006C51EB"/>
    <w:rsid w:val="006C57F1"/>
    <w:rsid w:val="006C62DE"/>
    <w:rsid w:val="006C65A0"/>
    <w:rsid w:val="006C669E"/>
    <w:rsid w:val="006C7530"/>
    <w:rsid w:val="006D1384"/>
    <w:rsid w:val="006D36F9"/>
    <w:rsid w:val="006D3AFC"/>
    <w:rsid w:val="006D557E"/>
    <w:rsid w:val="006D59E1"/>
    <w:rsid w:val="006D5B19"/>
    <w:rsid w:val="006D6244"/>
    <w:rsid w:val="006D644F"/>
    <w:rsid w:val="006D7214"/>
    <w:rsid w:val="006D75FF"/>
    <w:rsid w:val="006D7F30"/>
    <w:rsid w:val="006E1312"/>
    <w:rsid w:val="006E1CB8"/>
    <w:rsid w:val="006E3492"/>
    <w:rsid w:val="006E3910"/>
    <w:rsid w:val="006E3C73"/>
    <w:rsid w:val="006E4996"/>
    <w:rsid w:val="006E5300"/>
    <w:rsid w:val="006E56FF"/>
    <w:rsid w:val="006E5F04"/>
    <w:rsid w:val="006E6521"/>
    <w:rsid w:val="006E6949"/>
    <w:rsid w:val="006F0B6E"/>
    <w:rsid w:val="006F111D"/>
    <w:rsid w:val="006F164B"/>
    <w:rsid w:val="006F29CE"/>
    <w:rsid w:val="006F326A"/>
    <w:rsid w:val="006F3344"/>
    <w:rsid w:val="006F36EE"/>
    <w:rsid w:val="006F3B30"/>
    <w:rsid w:val="006F3B4E"/>
    <w:rsid w:val="006F3E70"/>
    <w:rsid w:val="006F3F4D"/>
    <w:rsid w:val="006F4210"/>
    <w:rsid w:val="006F6897"/>
    <w:rsid w:val="006F7270"/>
    <w:rsid w:val="006F78FD"/>
    <w:rsid w:val="0070021D"/>
    <w:rsid w:val="00700738"/>
    <w:rsid w:val="0070082D"/>
    <w:rsid w:val="007034E2"/>
    <w:rsid w:val="00703CC0"/>
    <w:rsid w:val="007101D6"/>
    <w:rsid w:val="007104EA"/>
    <w:rsid w:val="0071108A"/>
    <w:rsid w:val="007115EE"/>
    <w:rsid w:val="0071245D"/>
    <w:rsid w:val="007133B5"/>
    <w:rsid w:val="00713E0C"/>
    <w:rsid w:val="00715040"/>
    <w:rsid w:val="00715922"/>
    <w:rsid w:val="00720326"/>
    <w:rsid w:val="00720986"/>
    <w:rsid w:val="00721C2F"/>
    <w:rsid w:val="00722BD4"/>
    <w:rsid w:val="00723978"/>
    <w:rsid w:val="00723AAF"/>
    <w:rsid w:val="00723D05"/>
    <w:rsid w:val="0072586A"/>
    <w:rsid w:val="00726391"/>
    <w:rsid w:val="007270BF"/>
    <w:rsid w:val="00727520"/>
    <w:rsid w:val="00727A06"/>
    <w:rsid w:val="00727DF8"/>
    <w:rsid w:val="007303BF"/>
    <w:rsid w:val="007304F0"/>
    <w:rsid w:val="00730BA1"/>
    <w:rsid w:val="0073139A"/>
    <w:rsid w:val="00732166"/>
    <w:rsid w:val="00732219"/>
    <w:rsid w:val="0073274A"/>
    <w:rsid w:val="00734017"/>
    <w:rsid w:val="00734A54"/>
    <w:rsid w:val="00735048"/>
    <w:rsid w:val="007352F3"/>
    <w:rsid w:val="00735CCA"/>
    <w:rsid w:val="00737136"/>
    <w:rsid w:val="007405B9"/>
    <w:rsid w:val="00740ED3"/>
    <w:rsid w:val="007413B2"/>
    <w:rsid w:val="00741912"/>
    <w:rsid w:val="00741A28"/>
    <w:rsid w:val="00741D08"/>
    <w:rsid w:val="00741E5A"/>
    <w:rsid w:val="00742345"/>
    <w:rsid w:val="007425E7"/>
    <w:rsid w:val="007436D0"/>
    <w:rsid w:val="007441E8"/>
    <w:rsid w:val="00744AAD"/>
    <w:rsid w:val="007458C2"/>
    <w:rsid w:val="00746C3F"/>
    <w:rsid w:val="00747311"/>
    <w:rsid w:val="007510C1"/>
    <w:rsid w:val="00752A02"/>
    <w:rsid w:val="00752E05"/>
    <w:rsid w:val="00753C7F"/>
    <w:rsid w:val="00754B71"/>
    <w:rsid w:val="0075630D"/>
    <w:rsid w:val="00756416"/>
    <w:rsid w:val="00756504"/>
    <w:rsid w:val="00756FE0"/>
    <w:rsid w:val="00757D9A"/>
    <w:rsid w:val="0076060B"/>
    <w:rsid w:val="00760C35"/>
    <w:rsid w:val="007610E3"/>
    <w:rsid w:val="00762DD8"/>
    <w:rsid w:val="007633A4"/>
    <w:rsid w:val="0076665C"/>
    <w:rsid w:val="00767DF9"/>
    <w:rsid w:val="00772236"/>
    <w:rsid w:val="00773677"/>
    <w:rsid w:val="00773A20"/>
    <w:rsid w:val="0077520E"/>
    <w:rsid w:val="00775695"/>
    <w:rsid w:val="0077648D"/>
    <w:rsid w:val="0078081B"/>
    <w:rsid w:val="00781244"/>
    <w:rsid w:val="00781B32"/>
    <w:rsid w:val="0078204A"/>
    <w:rsid w:val="007824FE"/>
    <w:rsid w:val="007826EF"/>
    <w:rsid w:val="007828D2"/>
    <w:rsid w:val="00782983"/>
    <w:rsid w:val="00782DFC"/>
    <w:rsid w:val="0078322B"/>
    <w:rsid w:val="00783945"/>
    <w:rsid w:val="007847DB"/>
    <w:rsid w:val="007852F2"/>
    <w:rsid w:val="007858B9"/>
    <w:rsid w:val="00785D5B"/>
    <w:rsid w:val="007863C0"/>
    <w:rsid w:val="00790016"/>
    <w:rsid w:val="00790301"/>
    <w:rsid w:val="0079184B"/>
    <w:rsid w:val="007924A9"/>
    <w:rsid w:val="007924AC"/>
    <w:rsid w:val="00792675"/>
    <w:rsid w:val="0079301B"/>
    <w:rsid w:val="00793C7C"/>
    <w:rsid w:val="00793D65"/>
    <w:rsid w:val="007952BB"/>
    <w:rsid w:val="0079571E"/>
    <w:rsid w:val="007968FB"/>
    <w:rsid w:val="00797401"/>
    <w:rsid w:val="00797D7D"/>
    <w:rsid w:val="007A04BF"/>
    <w:rsid w:val="007A0E27"/>
    <w:rsid w:val="007A1709"/>
    <w:rsid w:val="007A18DC"/>
    <w:rsid w:val="007A1C0D"/>
    <w:rsid w:val="007A1E3F"/>
    <w:rsid w:val="007A28F9"/>
    <w:rsid w:val="007A3385"/>
    <w:rsid w:val="007A3749"/>
    <w:rsid w:val="007A3AFD"/>
    <w:rsid w:val="007A5B11"/>
    <w:rsid w:val="007A61BF"/>
    <w:rsid w:val="007A64EE"/>
    <w:rsid w:val="007A67B4"/>
    <w:rsid w:val="007B1DD0"/>
    <w:rsid w:val="007B2E51"/>
    <w:rsid w:val="007B3BF6"/>
    <w:rsid w:val="007B4302"/>
    <w:rsid w:val="007B4A21"/>
    <w:rsid w:val="007B5F57"/>
    <w:rsid w:val="007B686B"/>
    <w:rsid w:val="007B68A7"/>
    <w:rsid w:val="007C06D3"/>
    <w:rsid w:val="007C0FE8"/>
    <w:rsid w:val="007C14AF"/>
    <w:rsid w:val="007C178F"/>
    <w:rsid w:val="007C23DC"/>
    <w:rsid w:val="007C3C4C"/>
    <w:rsid w:val="007C497F"/>
    <w:rsid w:val="007C4CE8"/>
    <w:rsid w:val="007C5C43"/>
    <w:rsid w:val="007C64CB"/>
    <w:rsid w:val="007C7E85"/>
    <w:rsid w:val="007C7EC2"/>
    <w:rsid w:val="007D0774"/>
    <w:rsid w:val="007D1B0A"/>
    <w:rsid w:val="007D1F53"/>
    <w:rsid w:val="007D1FC3"/>
    <w:rsid w:val="007D29B2"/>
    <w:rsid w:val="007D44A5"/>
    <w:rsid w:val="007D44B2"/>
    <w:rsid w:val="007D5F6C"/>
    <w:rsid w:val="007D613D"/>
    <w:rsid w:val="007D6169"/>
    <w:rsid w:val="007D64A7"/>
    <w:rsid w:val="007D6B84"/>
    <w:rsid w:val="007D6E9C"/>
    <w:rsid w:val="007D7F0E"/>
    <w:rsid w:val="007E09C6"/>
    <w:rsid w:val="007E301C"/>
    <w:rsid w:val="007E30F8"/>
    <w:rsid w:val="007E31DC"/>
    <w:rsid w:val="007E4AD7"/>
    <w:rsid w:val="007E51B8"/>
    <w:rsid w:val="007E59D2"/>
    <w:rsid w:val="007E66F6"/>
    <w:rsid w:val="007E77AF"/>
    <w:rsid w:val="007F1233"/>
    <w:rsid w:val="007F1386"/>
    <w:rsid w:val="007F13CB"/>
    <w:rsid w:val="007F1CD7"/>
    <w:rsid w:val="007F29FD"/>
    <w:rsid w:val="007F30C0"/>
    <w:rsid w:val="007F3255"/>
    <w:rsid w:val="007F33C6"/>
    <w:rsid w:val="007F42F7"/>
    <w:rsid w:val="007F4D16"/>
    <w:rsid w:val="007F4EB5"/>
    <w:rsid w:val="007F5024"/>
    <w:rsid w:val="007F6544"/>
    <w:rsid w:val="007F6C96"/>
    <w:rsid w:val="007F742A"/>
    <w:rsid w:val="0080012F"/>
    <w:rsid w:val="00800455"/>
    <w:rsid w:val="008008FD"/>
    <w:rsid w:val="008013D5"/>
    <w:rsid w:val="0080187A"/>
    <w:rsid w:val="00801A4A"/>
    <w:rsid w:val="0080257B"/>
    <w:rsid w:val="008028A1"/>
    <w:rsid w:val="00802E1F"/>
    <w:rsid w:val="00804309"/>
    <w:rsid w:val="00804DFE"/>
    <w:rsid w:val="00806360"/>
    <w:rsid w:val="008104AC"/>
    <w:rsid w:val="0081172A"/>
    <w:rsid w:val="00814B05"/>
    <w:rsid w:val="0081531C"/>
    <w:rsid w:val="00816A0C"/>
    <w:rsid w:val="00816C92"/>
    <w:rsid w:val="00817790"/>
    <w:rsid w:val="00817E7C"/>
    <w:rsid w:val="00820044"/>
    <w:rsid w:val="008201A3"/>
    <w:rsid w:val="00820BC0"/>
    <w:rsid w:val="008216E9"/>
    <w:rsid w:val="00821AB0"/>
    <w:rsid w:val="0082243B"/>
    <w:rsid w:val="008226FD"/>
    <w:rsid w:val="00822896"/>
    <w:rsid w:val="00822C3F"/>
    <w:rsid w:val="008232D6"/>
    <w:rsid w:val="008234F8"/>
    <w:rsid w:val="00823D20"/>
    <w:rsid w:val="00823E93"/>
    <w:rsid w:val="00826CD0"/>
    <w:rsid w:val="008270AC"/>
    <w:rsid w:val="008272F9"/>
    <w:rsid w:val="00827322"/>
    <w:rsid w:val="00827DE6"/>
    <w:rsid w:val="008309CD"/>
    <w:rsid w:val="00830FCE"/>
    <w:rsid w:val="00831B65"/>
    <w:rsid w:val="00832530"/>
    <w:rsid w:val="00834199"/>
    <w:rsid w:val="008361B6"/>
    <w:rsid w:val="008366AD"/>
    <w:rsid w:val="00836F96"/>
    <w:rsid w:val="00837BAC"/>
    <w:rsid w:val="0084107D"/>
    <w:rsid w:val="008411DF"/>
    <w:rsid w:val="008416B0"/>
    <w:rsid w:val="00841A4B"/>
    <w:rsid w:val="00842B6C"/>
    <w:rsid w:val="00843491"/>
    <w:rsid w:val="00843580"/>
    <w:rsid w:val="00844866"/>
    <w:rsid w:val="00844C3C"/>
    <w:rsid w:val="0084505D"/>
    <w:rsid w:val="00845082"/>
    <w:rsid w:val="0084633E"/>
    <w:rsid w:val="008466A1"/>
    <w:rsid w:val="0084693B"/>
    <w:rsid w:val="00847B2D"/>
    <w:rsid w:val="00847D5C"/>
    <w:rsid w:val="00850DB3"/>
    <w:rsid w:val="00851FFE"/>
    <w:rsid w:val="00853AFB"/>
    <w:rsid w:val="00853D6B"/>
    <w:rsid w:val="00853DF1"/>
    <w:rsid w:val="00856A89"/>
    <w:rsid w:val="0086003B"/>
    <w:rsid w:val="00860FEE"/>
    <w:rsid w:val="0086285B"/>
    <w:rsid w:val="00862A2E"/>
    <w:rsid w:val="00863853"/>
    <w:rsid w:val="00863C5A"/>
    <w:rsid w:val="008652F1"/>
    <w:rsid w:val="008657AF"/>
    <w:rsid w:val="00866392"/>
    <w:rsid w:val="00866C9C"/>
    <w:rsid w:val="008677DC"/>
    <w:rsid w:val="00870048"/>
    <w:rsid w:val="00870954"/>
    <w:rsid w:val="00871016"/>
    <w:rsid w:val="008713C6"/>
    <w:rsid w:val="008720FB"/>
    <w:rsid w:val="0087341D"/>
    <w:rsid w:val="0087392B"/>
    <w:rsid w:val="0087393C"/>
    <w:rsid w:val="008757FB"/>
    <w:rsid w:val="00875AFC"/>
    <w:rsid w:val="00875B13"/>
    <w:rsid w:val="00875FCE"/>
    <w:rsid w:val="00876440"/>
    <w:rsid w:val="00876C55"/>
    <w:rsid w:val="0087751D"/>
    <w:rsid w:val="00880ECE"/>
    <w:rsid w:val="00880FBB"/>
    <w:rsid w:val="00881DF0"/>
    <w:rsid w:val="0088492E"/>
    <w:rsid w:val="00884FB2"/>
    <w:rsid w:val="00885912"/>
    <w:rsid w:val="008861E3"/>
    <w:rsid w:val="00886278"/>
    <w:rsid w:val="0088663B"/>
    <w:rsid w:val="00887C94"/>
    <w:rsid w:val="00890BE3"/>
    <w:rsid w:val="0089115C"/>
    <w:rsid w:val="0089132D"/>
    <w:rsid w:val="00892DA3"/>
    <w:rsid w:val="008930FE"/>
    <w:rsid w:val="00894794"/>
    <w:rsid w:val="00894CA0"/>
    <w:rsid w:val="0089534B"/>
    <w:rsid w:val="00895A4C"/>
    <w:rsid w:val="00895E47"/>
    <w:rsid w:val="00896998"/>
    <w:rsid w:val="008971D7"/>
    <w:rsid w:val="00897AD1"/>
    <w:rsid w:val="00897B13"/>
    <w:rsid w:val="008A049C"/>
    <w:rsid w:val="008A0D95"/>
    <w:rsid w:val="008A222F"/>
    <w:rsid w:val="008A4909"/>
    <w:rsid w:val="008A5150"/>
    <w:rsid w:val="008A585B"/>
    <w:rsid w:val="008A6248"/>
    <w:rsid w:val="008A6C18"/>
    <w:rsid w:val="008B0AD5"/>
    <w:rsid w:val="008B0C2A"/>
    <w:rsid w:val="008B0CAA"/>
    <w:rsid w:val="008B1D78"/>
    <w:rsid w:val="008B264A"/>
    <w:rsid w:val="008B2974"/>
    <w:rsid w:val="008B2C35"/>
    <w:rsid w:val="008B2F15"/>
    <w:rsid w:val="008B34CE"/>
    <w:rsid w:val="008B3780"/>
    <w:rsid w:val="008B3D3E"/>
    <w:rsid w:val="008B4891"/>
    <w:rsid w:val="008B4E6F"/>
    <w:rsid w:val="008B519C"/>
    <w:rsid w:val="008B54D0"/>
    <w:rsid w:val="008B62A5"/>
    <w:rsid w:val="008B7C79"/>
    <w:rsid w:val="008B7CA7"/>
    <w:rsid w:val="008C1179"/>
    <w:rsid w:val="008C1C42"/>
    <w:rsid w:val="008C2058"/>
    <w:rsid w:val="008C3663"/>
    <w:rsid w:val="008C39DA"/>
    <w:rsid w:val="008C3EAE"/>
    <w:rsid w:val="008C45E0"/>
    <w:rsid w:val="008C494B"/>
    <w:rsid w:val="008C65BE"/>
    <w:rsid w:val="008C6B0C"/>
    <w:rsid w:val="008C6B6F"/>
    <w:rsid w:val="008D0CBB"/>
    <w:rsid w:val="008D1B9C"/>
    <w:rsid w:val="008D2A1D"/>
    <w:rsid w:val="008D3310"/>
    <w:rsid w:val="008D43D8"/>
    <w:rsid w:val="008D55B9"/>
    <w:rsid w:val="008D5C1F"/>
    <w:rsid w:val="008D6AF3"/>
    <w:rsid w:val="008D70B6"/>
    <w:rsid w:val="008E0781"/>
    <w:rsid w:val="008E07F7"/>
    <w:rsid w:val="008E0C3D"/>
    <w:rsid w:val="008E0C6D"/>
    <w:rsid w:val="008E1467"/>
    <w:rsid w:val="008E1C94"/>
    <w:rsid w:val="008E1FDC"/>
    <w:rsid w:val="008E2560"/>
    <w:rsid w:val="008E29D2"/>
    <w:rsid w:val="008E5435"/>
    <w:rsid w:val="008E63B0"/>
    <w:rsid w:val="008E6419"/>
    <w:rsid w:val="008E69F1"/>
    <w:rsid w:val="008E74CD"/>
    <w:rsid w:val="008E767D"/>
    <w:rsid w:val="008F1624"/>
    <w:rsid w:val="008F23A4"/>
    <w:rsid w:val="008F2E1C"/>
    <w:rsid w:val="008F30A2"/>
    <w:rsid w:val="008F3CC0"/>
    <w:rsid w:val="008F49C4"/>
    <w:rsid w:val="008F4BCA"/>
    <w:rsid w:val="008F5A87"/>
    <w:rsid w:val="008F63C3"/>
    <w:rsid w:val="008F7294"/>
    <w:rsid w:val="008F7E3B"/>
    <w:rsid w:val="009006FE"/>
    <w:rsid w:val="00900B6D"/>
    <w:rsid w:val="00900EB6"/>
    <w:rsid w:val="00901494"/>
    <w:rsid w:val="00901F99"/>
    <w:rsid w:val="0090266A"/>
    <w:rsid w:val="009026CF"/>
    <w:rsid w:val="00903D1C"/>
    <w:rsid w:val="00904877"/>
    <w:rsid w:val="009049D0"/>
    <w:rsid w:val="00904F3F"/>
    <w:rsid w:val="009052B0"/>
    <w:rsid w:val="00905491"/>
    <w:rsid w:val="00906515"/>
    <w:rsid w:val="0090651E"/>
    <w:rsid w:val="00906B5A"/>
    <w:rsid w:val="00907A3E"/>
    <w:rsid w:val="009104D5"/>
    <w:rsid w:val="009117A1"/>
    <w:rsid w:val="00911D0F"/>
    <w:rsid w:val="00911E8F"/>
    <w:rsid w:val="00912179"/>
    <w:rsid w:val="00912D25"/>
    <w:rsid w:val="00912D41"/>
    <w:rsid w:val="00913FD7"/>
    <w:rsid w:val="00914DD6"/>
    <w:rsid w:val="0091586D"/>
    <w:rsid w:val="0091608C"/>
    <w:rsid w:val="009160B0"/>
    <w:rsid w:val="009166E4"/>
    <w:rsid w:val="00916844"/>
    <w:rsid w:val="00917520"/>
    <w:rsid w:val="00917E05"/>
    <w:rsid w:val="00917E6E"/>
    <w:rsid w:val="0092017A"/>
    <w:rsid w:val="00920B82"/>
    <w:rsid w:val="0092280E"/>
    <w:rsid w:val="00923210"/>
    <w:rsid w:val="00923275"/>
    <w:rsid w:val="00923ABD"/>
    <w:rsid w:val="00923C15"/>
    <w:rsid w:val="0092458F"/>
    <w:rsid w:val="00924A40"/>
    <w:rsid w:val="009273E8"/>
    <w:rsid w:val="009300DD"/>
    <w:rsid w:val="00930428"/>
    <w:rsid w:val="009311B0"/>
    <w:rsid w:val="00931403"/>
    <w:rsid w:val="009329F4"/>
    <w:rsid w:val="00932EA8"/>
    <w:rsid w:val="0093377D"/>
    <w:rsid w:val="00933B8D"/>
    <w:rsid w:val="00933FC3"/>
    <w:rsid w:val="00935963"/>
    <w:rsid w:val="00935EC4"/>
    <w:rsid w:val="009364E4"/>
    <w:rsid w:val="00936580"/>
    <w:rsid w:val="009405FA"/>
    <w:rsid w:val="0094095B"/>
    <w:rsid w:val="009413E0"/>
    <w:rsid w:val="009426C8"/>
    <w:rsid w:val="00944676"/>
    <w:rsid w:val="009453C4"/>
    <w:rsid w:val="00945B30"/>
    <w:rsid w:val="00945FDC"/>
    <w:rsid w:val="009464C6"/>
    <w:rsid w:val="0094707B"/>
    <w:rsid w:val="009470E4"/>
    <w:rsid w:val="0095249C"/>
    <w:rsid w:val="009526BE"/>
    <w:rsid w:val="009528CC"/>
    <w:rsid w:val="00953B36"/>
    <w:rsid w:val="0095413A"/>
    <w:rsid w:val="00955323"/>
    <w:rsid w:val="00955603"/>
    <w:rsid w:val="00955DC4"/>
    <w:rsid w:val="00956495"/>
    <w:rsid w:val="009564D2"/>
    <w:rsid w:val="00956C71"/>
    <w:rsid w:val="0095744D"/>
    <w:rsid w:val="009612FE"/>
    <w:rsid w:val="0096265F"/>
    <w:rsid w:val="00963657"/>
    <w:rsid w:val="009649B7"/>
    <w:rsid w:val="00964BA6"/>
    <w:rsid w:val="0096502B"/>
    <w:rsid w:val="00965ADF"/>
    <w:rsid w:val="00970828"/>
    <w:rsid w:val="0097090F"/>
    <w:rsid w:val="009714F6"/>
    <w:rsid w:val="009728FB"/>
    <w:rsid w:val="00972F0C"/>
    <w:rsid w:val="009734BB"/>
    <w:rsid w:val="00974EF2"/>
    <w:rsid w:val="0097503A"/>
    <w:rsid w:val="00977150"/>
    <w:rsid w:val="00977162"/>
    <w:rsid w:val="00980423"/>
    <w:rsid w:val="009807FC"/>
    <w:rsid w:val="009817B9"/>
    <w:rsid w:val="00983238"/>
    <w:rsid w:val="00983B27"/>
    <w:rsid w:val="00983F6B"/>
    <w:rsid w:val="00984301"/>
    <w:rsid w:val="0098485C"/>
    <w:rsid w:val="0098494B"/>
    <w:rsid w:val="00984DA5"/>
    <w:rsid w:val="009875CB"/>
    <w:rsid w:val="00987B8A"/>
    <w:rsid w:val="00990F6C"/>
    <w:rsid w:val="009933C4"/>
    <w:rsid w:val="00993B74"/>
    <w:rsid w:val="00994ABE"/>
    <w:rsid w:val="009952B3"/>
    <w:rsid w:val="00995BEB"/>
    <w:rsid w:val="00997433"/>
    <w:rsid w:val="00997437"/>
    <w:rsid w:val="00997A15"/>
    <w:rsid w:val="009A142B"/>
    <w:rsid w:val="009A1C16"/>
    <w:rsid w:val="009A1DEE"/>
    <w:rsid w:val="009A1EFE"/>
    <w:rsid w:val="009A41C7"/>
    <w:rsid w:val="009A5604"/>
    <w:rsid w:val="009A56FF"/>
    <w:rsid w:val="009A591B"/>
    <w:rsid w:val="009A6075"/>
    <w:rsid w:val="009A7EC7"/>
    <w:rsid w:val="009B08A7"/>
    <w:rsid w:val="009B1179"/>
    <w:rsid w:val="009B167B"/>
    <w:rsid w:val="009B2C2C"/>
    <w:rsid w:val="009B34AE"/>
    <w:rsid w:val="009B4316"/>
    <w:rsid w:val="009B4C93"/>
    <w:rsid w:val="009B4EE8"/>
    <w:rsid w:val="009B5111"/>
    <w:rsid w:val="009B52B6"/>
    <w:rsid w:val="009B69E3"/>
    <w:rsid w:val="009B7371"/>
    <w:rsid w:val="009B7A89"/>
    <w:rsid w:val="009B7BE7"/>
    <w:rsid w:val="009C004C"/>
    <w:rsid w:val="009C2112"/>
    <w:rsid w:val="009C2212"/>
    <w:rsid w:val="009C2597"/>
    <w:rsid w:val="009C3919"/>
    <w:rsid w:val="009C6342"/>
    <w:rsid w:val="009C66E7"/>
    <w:rsid w:val="009C6A4D"/>
    <w:rsid w:val="009C6FB9"/>
    <w:rsid w:val="009D1729"/>
    <w:rsid w:val="009D1913"/>
    <w:rsid w:val="009D222A"/>
    <w:rsid w:val="009D3169"/>
    <w:rsid w:val="009D3785"/>
    <w:rsid w:val="009D3912"/>
    <w:rsid w:val="009D3B3E"/>
    <w:rsid w:val="009D4942"/>
    <w:rsid w:val="009D5680"/>
    <w:rsid w:val="009D6F17"/>
    <w:rsid w:val="009D7697"/>
    <w:rsid w:val="009E0153"/>
    <w:rsid w:val="009E0E38"/>
    <w:rsid w:val="009E10FD"/>
    <w:rsid w:val="009E1D35"/>
    <w:rsid w:val="009E1F46"/>
    <w:rsid w:val="009E2B43"/>
    <w:rsid w:val="009E32FF"/>
    <w:rsid w:val="009E35A2"/>
    <w:rsid w:val="009E374F"/>
    <w:rsid w:val="009E5678"/>
    <w:rsid w:val="009E5B33"/>
    <w:rsid w:val="009E7F13"/>
    <w:rsid w:val="009F0706"/>
    <w:rsid w:val="009F0F18"/>
    <w:rsid w:val="009F2FE1"/>
    <w:rsid w:val="009F424A"/>
    <w:rsid w:val="009F5557"/>
    <w:rsid w:val="009F55F8"/>
    <w:rsid w:val="009F598A"/>
    <w:rsid w:val="009F6EA6"/>
    <w:rsid w:val="009F76BB"/>
    <w:rsid w:val="009F7E3D"/>
    <w:rsid w:val="00A000FC"/>
    <w:rsid w:val="00A005E7"/>
    <w:rsid w:val="00A009A9"/>
    <w:rsid w:val="00A00B40"/>
    <w:rsid w:val="00A01020"/>
    <w:rsid w:val="00A011FE"/>
    <w:rsid w:val="00A0186D"/>
    <w:rsid w:val="00A01B08"/>
    <w:rsid w:val="00A01E38"/>
    <w:rsid w:val="00A03179"/>
    <w:rsid w:val="00A03925"/>
    <w:rsid w:val="00A03FD9"/>
    <w:rsid w:val="00A04322"/>
    <w:rsid w:val="00A04F93"/>
    <w:rsid w:val="00A05D95"/>
    <w:rsid w:val="00A061B1"/>
    <w:rsid w:val="00A105BD"/>
    <w:rsid w:val="00A10FC5"/>
    <w:rsid w:val="00A117A2"/>
    <w:rsid w:val="00A11CAD"/>
    <w:rsid w:val="00A12082"/>
    <w:rsid w:val="00A122F0"/>
    <w:rsid w:val="00A1270B"/>
    <w:rsid w:val="00A128F9"/>
    <w:rsid w:val="00A12A58"/>
    <w:rsid w:val="00A13154"/>
    <w:rsid w:val="00A1675C"/>
    <w:rsid w:val="00A16BC3"/>
    <w:rsid w:val="00A17171"/>
    <w:rsid w:val="00A176FD"/>
    <w:rsid w:val="00A17CCF"/>
    <w:rsid w:val="00A17E31"/>
    <w:rsid w:val="00A20F60"/>
    <w:rsid w:val="00A212FB"/>
    <w:rsid w:val="00A217E9"/>
    <w:rsid w:val="00A25BAA"/>
    <w:rsid w:val="00A26973"/>
    <w:rsid w:val="00A26A74"/>
    <w:rsid w:val="00A270D8"/>
    <w:rsid w:val="00A274C6"/>
    <w:rsid w:val="00A30151"/>
    <w:rsid w:val="00A30270"/>
    <w:rsid w:val="00A32E91"/>
    <w:rsid w:val="00A33B95"/>
    <w:rsid w:val="00A340F8"/>
    <w:rsid w:val="00A3489C"/>
    <w:rsid w:val="00A348D9"/>
    <w:rsid w:val="00A34A0A"/>
    <w:rsid w:val="00A34B10"/>
    <w:rsid w:val="00A357C2"/>
    <w:rsid w:val="00A36E71"/>
    <w:rsid w:val="00A37165"/>
    <w:rsid w:val="00A40CE9"/>
    <w:rsid w:val="00A411D8"/>
    <w:rsid w:val="00A4200F"/>
    <w:rsid w:val="00A42969"/>
    <w:rsid w:val="00A42F0F"/>
    <w:rsid w:val="00A445B1"/>
    <w:rsid w:val="00A44D02"/>
    <w:rsid w:val="00A45E28"/>
    <w:rsid w:val="00A5048E"/>
    <w:rsid w:val="00A504EC"/>
    <w:rsid w:val="00A50DD7"/>
    <w:rsid w:val="00A51A82"/>
    <w:rsid w:val="00A53839"/>
    <w:rsid w:val="00A547AF"/>
    <w:rsid w:val="00A54D08"/>
    <w:rsid w:val="00A54D8B"/>
    <w:rsid w:val="00A5507E"/>
    <w:rsid w:val="00A56B6C"/>
    <w:rsid w:val="00A57247"/>
    <w:rsid w:val="00A57EC0"/>
    <w:rsid w:val="00A605F8"/>
    <w:rsid w:val="00A606D4"/>
    <w:rsid w:val="00A60D34"/>
    <w:rsid w:val="00A60D56"/>
    <w:rsid w:val="00A61429"/>
    <w:rsid w:val="00A616F0"/>
    <w:rsid w:val="00A617CF"/>
    <w:rsid w:val="00A619D0"/>
    <w:rsid w:val="00A62038"/>
    <w:rsid w:val="00A62977"/>
    <w:rsid w:val="00A62A7C"/>
    <w:rsid w:val="00A62D14"/>
    <w:rsid w:val="00A63CFB"/>
    <w:rsid w:val="00A63EAB"/>
    <w:rsid w:val="00A64145"/>
    <w:rsid w:val="00A6534B"/>
    <w:rsid w:val="00A65799"/>
    <w:rsid w:val="00A66D08"/>
    <w:rsid w:val="00A67444"/>
    <w:rsid w:val="00A6781C"/>
    <w:rsid w:val="00A70027"/>
    <w:rsid w:val="00A70347"/>
    <w:rsid w:val="00A70351"/>
    <w:rsid w:val="00A70923"/>
    <w:rsid w:val="00A71BF1"/>
    <w:rsid w:val="00A730B1"/>
    <w:rsid w:val="00A73A3A"/>
    <w:rsid w:val="00A74CD5"/>
    <w:rsid w:val="00A74DCF"/>
    <w:rsid w:val="00A74E90"/>
    <w:rsid w:val="00A75843"/>
    <w:rsid w:val="00A76837"/>
    <w:rsid w:val="00A778F5"/>
    <w:rsid w:val="00A81B52"/>
    <w:rsid w:val="00A82A0C"/>
    <w:rsid w:val="00A82A66"/>
    <w:rsid w:val="00A84D1C"/>
    <w:rsid w:val="00A84E6C"/>
    <w:rsid w:val="00A84EE4"/>
    <w:rsid w:val="00A85309"/>
    <w:rsid w:val="00A85CAA"/>
    <w:rsid w:val="00A870D6"/>
    <w:rsid w:val="00A908DE"/>
    <w:rsid w:val="00A90A24"/>
    <w:rsid w:val="00A933F5"/>
    <w:rsid w:val="00A93963"/>
    <w:rsid w:val="00A94E09"/>
    <w:rsid w:val="00A95163"/>
    <w:rsid w:val="00A967B7"/>
    <w:rsid w:val="00A97FED"/>
    <w:rsid w:val="00AA22F9"/>
    <w:rsid w:val="00AA2863"/>
    <w:rsid w:val="00AA295D"/>
    <w:rsid w:val="00AA2BAB"/>
    <w:rsid w:val="00AA3ACB"/>
    <w:rsid w:val="00AA4821"/>
    <w:rsid w:val="00AA5571"/>
    <w:rsid w:val="00AA6B91"/>
    <w:rsid w:val="00AA6C8A"/>
    <w:rsid w:val="00AA6DE7"/>
    <w:rsid w:val="00AA6EF2"/>
    <w:rsid w:val="00AA7891"/>
    <w:rsid w:val="00AA7A97"/>
    <w:rsid w:val="00AB0D23"/>
    <w:rsid w:val="00AB104A"/>
    <w:rsid w:val="00AB1C4E"/>
    <w:rsid w:val="00AB1EF8"/>
    <w:rsid w:val="00AB2D47"/>
    <w:rsid w:val="00AB31AC"/>
    <w:rsid w:val="00AB3EEA"/>
    <w:rsid w:val="00AB4217"/>
    <w:rsid w:val="00AB452B"/>
    <w:rsid w:val="00AB4590"/>
    <w:rsid w:val="00AB47FC"/>
    <w:rsid w:val="00AB59BD"/>
    <w:rsid w:val="00AB5DF7"/>
    <w:rsid w:val="00AB618C"/>
    <w:rsid w:val="00AB6C3F"/>
    <w:rsid w:val="00AB6EC4"/>
    <w:rsid w:val="00AB7BA5"/>
    <w:rsid w:val="00AB7C99"/>
    <w:rsid w:val="00AC2226"/>
    <w:rsid w:val="00AC266D"/>
    <w:rsid w:val="00AC31FB"/>
    <w:rsid w:val="00AC3B6D"/>
    <w:rsid w:val="00AC4999"/>
    <w:rsid w:val="00AC5F24"/>
    <w:rsid w:val="00AC5FA0"/>
    <w:rsid w:val="00AC645D"/>
    <w:rsid w:val="00AC7688"/>
    <w:rsid w:val="00AC780E"/>
    <w:rsid w:val="00AD0195"/>
    <w:rsid w:val="00AD0CF1"/>
    <w:rsid w:val="00AD10C0"/>
    <w:rsid w:val="00AD141A"/>
    <w:rsid w:val="00AD2104"/>
    <w:rsid w:val="00AD286B"/>
    <w:rsid w:val="00AD2FEB"/>
    <w:rsid w:val="00AD3431"/>
    <w:rsid w:val="00AD3766"/>
    <w:rsid w:val="00AD3B15"/>
    <w:rsid w:val="00AD3F9D"/>
    <w:rsid w:val="00AD40E4"/>
    <w:rsid w:val="00AD4369"/>
    <w:rsid w:val="00AD4A03"/>
    <w:rsid w:val="00AD4A78"/>
    <w:rsid w:val="00AD4AA7"/>
    <w:rsid w:val="00AD5072"/>
    <w:rsid w:val="00AD5B47"/>
    <w:rsid w:val="00AD5C08"/>
    <w:rsid w:val="00AD6672"/>
    <w:rsid w:val="00AD6814"/>
    <w:rsid w:val="00AD6E5E"/>
    <w:rsid w:val="00AD70E1"/>
    <w:rsid w:val="00AD71B6"/>
    <w:rsid w:val="00AE00B5"/>
    <w:rsid w:val="00AE0E33"/>
    <w:rsid w:val="00AE2C72"/>
    <w:rsid w:val="00AE3406"/>
    <w:rsid w:val="00AE390D"/>
    <w:rsid w:val="00AE4289"/>
    <w:rsid w:val="00AE4385"/>
    <w:rsid w:val="00AE4ADF"/>
    <w:rsid w:val="00AE4D10"/>
    <w:rsid w:val="00AE6C2C"/>
    <w:rsid w:val="00AF039D"/>
    <w:rsid w:val="00AF0556"/>
    <w:rsid w:val="00AF06A8"/>
    <w:rsid w:val="00AF08F3"/>
    <w:rsid w:val="00AF1380"/>
    <w:rsid w:val="00AF14B6"/>
    <w:rsid w:val="00AF1A30"/>
    <w:rsid w:val="00AF253A"/>
    <w:rsid w:val="00AF2652"/>
    <w:rsid w:val="00AF2BB9"/>
    <w:rsid w:val="00AF314B"/>
    <w:rsid w:val="00AF3747"/>
    <w:rsid w:val="00AF38F9"/>
    <w:rsid w:val="00AF3EAD"/>
    <w:rsid w:val="00AF5599"/>
    <w:rsid w:val="00AF60FF"/>
    <w:rsid w:val="00AF6197"/>
    <w:rsid w:val="00AF6F9B"/>
    <w:rsid w:val="00AF7B9C"/>
    <w:rsid w:val="00B009EC"/>
    <w:rsid w:val="00B01590"/>
    <w:rsid w:val="00B02E56"/>
    <w:rsid w:val="00B03788"/>
    <w:rsid w:val="00B040FA"/>
    <w:rsid w:val="00B040FF"/>
    <w:rsid w:val="00B10A8B"/>
    <w:rsid w:val="00B10F3D"/>
    <w:rsid w:val="00B112A3"/>
    <w:rsid w:val="00B11380"/>
    <w:rsid w:val="00B1206F"/>
    <w:rsid w:val="00B12436"/>
    <w:rsid w:val="00B12CD2"/>
    <w:rsid w:val="00B137F9"/>
    <w:rsid w:val="00B1561A"/>
    <w:rsid w:val="00B15FF4"/>
    <w:rsid w:val="00B16360"/>
    <w:rsid w:val="00B17456"/>
    <w:rsid w:val="00B17A2E"/>
    <w:rsid w:val="00B17C35"/>
    <w:rsid w:val="00B20492"/>
    <w:rsid w:val="00B211EA"/>
    <w:rsid w:val="00B218A2"/>
    <w:rsid w:val="00B2190A"/>
    <w:rsid w:val="00B2199D"/>
    <w:rsid w:val="00B219FF"/>
    <w:rsid w:val="00B2338D"/>
    <w:rsid w:val="00B24309"/>
    <w:rsid w:val="00B24D46"/>
    <w:rsid w:val="00B25035"/>
    <w:rsid w:val="00B25A97"/>
    <w:rsid w:val="00B25BA2"/>
    <w:rsid w:val="00B262FB"/>
    <w:rsid w:val="00B274A8"/>
    <w:rsid w:val="00B3122F"/>
    <w:rsid w:val="00B318E1"/>
    <w:rsid w:val="00B324C1"/>
    <w:rsid w:val="00B32A17"/>
    <w:rsid w:val="00B33D13"/>
    <w:rsid w:val="00B35139"/>
    <w:rsid w:val="00B3519D"/>
    <w:rsid w:val="00B352FD"/>
    <w:rsid w:val="00B3580A"/>
    <w:rsid w:val="00B36BBF"/>
    <w:rsid w:val="00B3770B"/>
    <w:rsid w:val="00B3779A"/>
    <w:rsid w:val="00B37BA2"/>
    <w:rsid w:val="00B37FC0"/>
    <w:rsid w:val="00B4033A"/>
    <w:rsid w:val="00B40450"/>
    <w:rsid w:val="00B413DE"/>
    <w:rsid w:val="00B41B12"/>
    <w:rsid w:val="00B41EF6"/>
    <w:rsid w:val="00B42CCE"/>
    <w:rsid w:val="00B42E74"/>
    <w:rsid w:val="00B43593"/>
    <w:rsid w:val="00B43804"/>
    <w:rsid w:val="00B43ECD"/>
    <w:rsid w:val="00B44009"/>
    <w:rsid w:val="00B458E3"/>
    <w:rsid w:val="00B45C92"/>
    <w:rsid w:val="00B4605C"/>
    <w:rsid w:val="00B46FAA"/>
    <w:rsid w:val="00B51F1F"/>
    <w:rsid w:val="00B52AC8"/>
    <w:rsid w:val="00B530BF"/>
    <w:rsid w:val="00B5310A"/>
    <w:rsid w:val="00B5363A"/>
    <w:rsid w:val="00B562EA"/>
    <w:rsid w:val="00B565C4"/>
    <w:rsid w:val="00B57D3D"/>
    <w:rsid w:val="00B57F08"/>
    <w:rsid w:val="00B6051D"/>
    <w:rsid w:val="00B60D48"/>
    <w:rsid w:val="00B612A6"/>
    <w:rsid w:val="00B619AD"/>
    <w:rsid w:val="00B61B6C"/>
    <w:rsid w:val="00B61E60"/>
    <w:rsid w:val="00B62685"/>
    <w:rsid w:val="00B634AA"/>
    <w:rsid w:val="00B63C8E"/>
    <w:rsid w:val="00B6444B"/>
    <w:rsid w:val="00B64D95"/>
    <w:rsid w:val="00B65F0B"/>
    <w:rsid w:val="00B6681E"/>
    <w:rsid w:val="00B66947"/>
    <w:rsid w:val="00B66E7B"/>
    <w:rsid w:val="00B66E9D"/>
    <w:rsid w:val="00B66F20"/>
    <w:rsid w:val="00B6730C"/>
    <w:rsid w:val="00B70273"/>
    <w:rsid w:val="00B702C1"/>
    <w:rsid w:val="00B7070D"/>
    <w:rsid w:val="00B70E6F"/>
    <w:rsid w:val="00B711C6"/>
    <w:rsid w:val="00B72834"/>
    <w:rsid w:val="00B743F1"/>
    <w:rsid w:val="00B75E2C"/>
    <w:rsid w:val="00B7770C"/>
    <w:rsid w:val="00B805C0"/>
    <w:rsid w:val="00B81BB0"/>
    <w:rsid w:val="00B81C1F"/>
    <w:rsid w:val="00B81CF9"/>
    <w:rsid w:val="00B82781"/>
    <w:rsid w:val="00B833B4"/>
    <w:rsid w:val="00B834D7"/>
    <w:rsid w:val="00B83D7E"/>
    <w:rsid w:val="00B84027"/>
    <w:rsid w:val="00B84214"/>
    <w:rsid w:val="00B84260"/>
    <w:rsid w:val="00B845C3"/>
    <w:rsid w:val="00B86837"/>
    <w:rsid w:val="00B87EF6"/>
    <w:rsid w:val="00B90065"/>
    <w:rsid w:val="00B901DE"/>
    <w:rsid w:val="00B90523"/>
    <w:rsid w:val="00B9081D"/>
    <w:rsid w:val="00B90A3A"/>
    <w:rsid w:val="00B91466"/>
    <w:rsid w:val="00B92F2C"/>
    <w:rsid w:val="00B9334A"/>
    <w:rsid w:val="00B93933"/>
    <w:rsid w:val="00B94164"/>
    <w:rsid w:val="00B9451F"/>
    <w:rsid w:val="00B9572B"/>
    <w:rsid w:val="00B960DC"/>
    <w:rsid w:val="00B96618"/>
    <w:rsid w:val="00B9705A"/>
    <w:rsid w:val="00B971D4"/>
    <w:rsid w:val="00B97D3D"/>
    <w:rsid w:val="00B97F58"/>
    <w:rsid w:val="00BA17E1"/>
    <w:rsid w:val="00BA25A8"/>
    <w:rsid w:val="00BA27CC"/>
    <w:rsid w:val="00BA37F1"/>
    <w:rsid w:val="00BA3AD9"/>
    <w:rsid w:val="00BA520A"/>
    <w:rsid w:val="00BA5B9E"/>
    <w:rsid w:val="00BA6B8A"/>
    <w:rsid w:val="00BA6D0D"/>
    <w:rsid w:val="00BA7B2C"/>
    <w:rsid w:val="00BB0064"/>
    <w:rsid w:val="00BB1034"/>
    <w:rsid w:val="00BB11A3"/>
    <w:rsid w:val="00BB35F3"/>
    <w:rsid w:val="00BB3609"/>
    <w:rsid w:val="00BB6285"/>
    <w:rsid w:val="00BB64C2"/>
    <w:rsid w:val="00BB68EB"/>
    <w:rsid w:val="00BB6EE7"/>
    <w:rsid w:val="00BC0B4C"/>
    <w:rsid w:val="00BC0DF1"/>
    <w:rsid w:val="00BC0EF2"/>
    <w:rsid w:val="00BC1262"/>
    <w:rsid w:val="00BC1500"/>
    <w:rsid w:val="00BC188B"/>
    <w:rsid w:val="00BC2115"/>
    <w:rsid w:val="00BC2943"/>
    <w:rsid w:val="00BC2D57"/>
    <w:rsid w:val="00BC41A7"/>
    <w:rsid w:val="00BC4724"/>
    <w:rsid w:val="00BC4C90"/>
    <w:rsid w:val="00BC6E0E"/>
    <w:rsid w:val="00BC6E17"/>
    <w:rsid w:val="00BC7338"/>
    <w:rsid w:val="00BC79CF"/>
    <w:rsid w:val="00BD0288"/>
    <w:rsid w:val="00BD0B18"/>
    <w:rsid w:val="00BD1781"/>
    <w:rsid w:val="00BD20B6"/>
    <w:rsid w:val="00BD2216"/>
    <w:rsid w:val="00BD335D"/>
    <w:rsid w:val="00BD4D64"/>
    <w:rsid w:val="00BD554B"/>
    <w:rsid w:val="00BD5A26"/>
    <w:rsid w:val="00BD69B3"/>
    <w:rsid w:val="00BD77AD"/>
    <w:rsid w:val="00BD7B4A"/>
    <w:rsid w:val="00BD7B4E"/>
    <w:rsid w:val="00BE0788"/>
    <w:rsid w:val="00BE0BAF"/>
    <w:rsid w:val="00BE1B45"/>
    <w:rsid w:val="00BE3F16"/>
    <w:rsid w:val="00BE4A08"/>
    <w:rsid w:val="00BE4C26"/>
    <w:rsid w:val="00BE568F"/>
    <w:rsid w:val="00BE64B6"/>
    <w:rsid w:val="00BF06B4"/>
    <w:rsid w:val="00BF1551"/>
    <w:rsid w:val="00BF26D5"/>
    <w:rsid w:val="00BF27F4"/>
    <w:rsid w:val="00BF2A09"/>
    <w:rsid w:val="00BF32A2"/>
    <w:rsid w:val="00BF32D6"/>
    <w:rsid w:val="00BF34C0"/>
    <w:rsid w:val="00BF4C5E"/>
    <w:rsid w:val="00BF50C7"/>
    <w:rsid w:val="00BF50E8"/>
    <w:rsid w:val="00BF6153"/>
    <w:rsid w:val="00BF6767"/>
    <w:rsid w:val="00BF6789"/>
    <w:rsid w:val="00BF6DFD"/>
    <w:rsid w:val="00BF7E95"/>
    <w:rsid w:val="00C01468"/>
    <w:rsid w:val="00C022C6"/>
    <w:rsid w:val="00C02EA2"/>
    <w:rsid w:val="00C041B1"/>
    <w:rsid w:val="00C04274"/>
    <w:rsid w:val="00C04AEF"/>
    <w:rsid w:val="00C04BBA"/>
    <w:rsid w:val="00C04CB0"/>
    <w:rsid w:val="00C04EE0"/>
    <w:rsid w:val="00C06D33"/>
    <w:rsid w:val="00C07436"/>
    <w:rsid w:val="00C1047F"/>
    <w:rsid w:val="00C104B3"/>
    <w:rsid w:val="00C112BB"/>
    <w:rsid w:val="00C11412"/>
    <w:rsid w:val="00C11793"/>
    <w:rsid w:val="00C11829"/>
    <w:rsid w:val="00C12062"/>
    <w:rsid w:val="00C12573"/>
    <w:rsid w:val="00C12995"/>
    <w:rsid w:val="00C142D7"/>
    <w:rsid w:val="00C160C0"/>
    <w:rsid w:val="00C16218"/>
    <w:rsid w:val="00C1649D"/>
    <w:rsid w:val="00C16C9E"/>
    <w:rsid w:val="00C21A3A"/>
    <w:rsid w:val="00C21E1E"/>
    <w:rsid w:val="00C23919"/>
    <w:rsid w:val="00C241B2"/>
    <w:rsid w:val="00C251BC"/>
    <w:rsid w:val="00C2552F"/>
    <w:rsid w:val="00C26DFB"/>
    <w:rsid w:val="00C274AC"/>
    <w:rsid w:val="00C27B1C"/>
    <w:rsid w:val="00C30F41"/>
    <w:rsid w:val="00C3146B"/>
    <w:rsid w:val="00C31803"/>
    <w:rsid w:val="00C3263D"/>
    <w:rsid w:val="00C33259"/>
    <w:rsid w:val="00C33403"/>
    <w:rsid w:val="00C338B8"/>
    <w:rsid w:val="00C33991"/>
    <w:rsid w:val="00C33BD9"/>
    <w:rsid w:val="00C33D2D"/>
    <w:rsid w:val="00C33EE2"/>
    <w:rsid w:val="00C33F73"/>
    <w:rsid w:val="00C35224"/>
    <w:rsid w:val="00C35D6F"/>
    <w:rsid w:val="00C36559"/>
    <w:rsid w:val="00C405C4"/>
    <w:rsid w:val="00C40834"/>
    <w:rsid w:val="00C411DC"/>
    <w:rsid w:val="00C42192"/>
    <w:rsid w:val="00C43315"/>
    <w:rsid w:val="00C435AF"/>
    <w:rsid w:val="00C44533"/>
    <w:rsid w:val="00C44E07"/>
    <w:rsid w:val="00C45F27"/>
    <w:rsid w:val="00C46E10"/>
    <w:rsid w:val="00C46E30"/>
    <w:rsid w:val="00C470B3"/>
    <w:rsid w:val="00C4795D"/>
    <w:rsid w:val="00C504D6"/>
    <w:rsid w:val="00C50E87"/>
    <w:rsid w:val="00C513E7"/>
    <w:rsid w:val="00C51B7F"/>
    <w:rsid w:val="00C53631"/>
    <w:rsid w:val="00C53F56"/>
    <w:rsid w:val="00C55719"/>
    <w:rsid w:val="00C56132"/>
    <w:rsid w:val="00C56411"/>
    <w:rsid w:val="00C56AEC"/>
    <w:rsid w:val="00C56EF5"/>
    <w:rsid w:val="00C57844"/>
    <w:rsid w:val="00C614A6"/>
    <w:rsid w:val="00C623D9"/>
    <w:rsid w:val="00C64A8E"/>
    <w:rsid w:val="00C64C3B"/>
    <w:rsid w:val="00C65C7C"/>
    <w:rsid w:val="00C65CE7"/>
    <w:rsid w:val="00C6626A"/>
    <w:rsid w:val="00C6674C"/>
    <w:rsid w:val="00C66772"/>
    <w:rsid w:val="00C66D6E"/>
    <w:rsid w:val="00C678CD"/>
    <w:rsid w:val="00C67D4D"/>
    <w:rsid w:val="00C71787"/>
    <w:rsid w:val="00C71817"/>
    <w:rsid w:val="00C7227C"/>
    <w:rsid w:val="00C73709"/>
    <w:rsid w:val="00C738C8"/>
    <w:rsid w:val="00C73ECC"/>
    <w:rsid w:val="00C74729"/>
    <w:rsid w:val="00C75D31"/>
    <w:rsid w:val="00C75E95"/>
    <w:rsid w:val="00C76477"/>
    <w:rsid w:val="00C77C1C"/>
    <w:rsid w:val="00C80269"/>
    <w:rsid w:val="00C8100F"/>
    <w:rsid w:val="00C811EC"/>
    <w:rsid w:val="00C8138A"/>
    <w:rsid w:val="00C813F4"/>
    <w:rsid w:val="00C817C5"/>
    <w:rsid w:val="00C832ED"/>
    <w:rsid w:val="00C840B7"/>
    <w:rsid w:val="00C850CE"/>
    <w:rsid w:val="00C85E05"/>
    <w:rsid w:val="00C868DA"/>
    <w:rsid w:val="00C90299"/>
    <w:rsid w:val="00C907FD"/>
    <w:rsid w:val="00C9087A"/>
    <w:rsid w:val="00C919E9"/>
    <w:rsid w:val="00C92274"/>
    <w:rsid w:val="00C92792"/>
    <w:rsid w:val="00C92E8B"/>
    <w:rsid w:val="00C936C8"/>
    <w:rsid w:val="00C93F56"/>
    <w:rsid w:val="00C94E75"/>
    <w:rsid w:val="00C964C3"/>
    <w:rsid w:val="00C97EE3"/>
    <w:rsid w:val="00CA0835"/>
    <w:rsid w:val="00CA128E"/>
    <w:rsid w:val="00CA18BB"/>
    <w:rsid w:val="00CA195B"/>
    <w:rsid w:val="00CA1E81"/>
    <w:rsid w:val="00CA2F13"/>
    <w:rsid w:val="00CA2F7E"/>
    <w:rsid w:val="00CA3570"/>
    <w:rsid w:val="00CA37DE"/>
    <w:rsid w:val="00CA3E48"/>
    <w:rsid w:val="00CA538C"/>
    <w:rsid w:val="00CA5736"/>
    <w:rsid w:val="00CA597A"/>
    <w:rsid w:val="00CB056E"/>
    <w:rsid w:val="00CB1159"/>
    <w:rsid w:val="00CB119B"/>
    <w:rsid w:val="00CB1937"/>
    <w:rsid w:val="00CB19B2"/>
    <w:rsid w:val="00CB1F3F"/>
    <w:rsid w:val="00CB3242"/>
    <w:rsid w:val="00CB361E"/>
    <w:rsid w:val="00CB4137"/>
    <w:rsid w:val="00CB4B15"/>
    <w:rsid w:val="00CB554A"/>
    <w:rsid w:val="00CB5583"/>
    <w:rsid w:val="00CB587C"/>
    <w:rsid w:val="00CB600A"/>
    <w:rsid w:val="00CB641D"/>
    <w:rsid w:val="00CB642F"/>
    <w:rsid w:val="00CB7815"/>
    <w:rsid w:val="00CB7F1D"/>
    <w:rsid w:val="00CC078B"/>
    <w:rsid w:val="00CC09A7"/>
    <w:rsid w:val="00CC1FB9"/>
    <w:rsid w:val="00CC29D2"/>
    <w:rsid w:val="00CC31AF"/>
    <w:rsid w:val="00CC4268"/>
    <w:rsid w:val="00CC49D8"/>
    <w:rsid w:val="00CC6E8B"/>
    <w:rsid w:val="00CC7031"/>
    <w:rsid w:val="00CD0F29"/>
    <w:rsid w:val="00CD145D"/>
    <w:rsid w:val="00CD1805"/>
    <w:rsid w:val="00CD225E"/>
    <w:rsid w:val="00CD3322"/>
    <w:rsid w:val="00CD3674"/>
    <w:rsid w:val="00CD38E2"/>
    <w:rsid w:val="00CD4E20"/>
    <w:rsid w:val="00CD5D16"/>
    <w:rsid w:val="00CD6575"/>
    <w:rsid w:val="00CD65C3"/>
    <w:rsid w:val="00CD69CB"/>
    <w:rsid w:val="00CD73C5"/>
    <w:rsid w:val="00CD7877"/>
    <w:rsid w:val="00CD7C03"/>
    <w:rsid w:val="00CE1920"/>
    <w:rsid w:val="00CE1E46"/>
    <w:rsid w:val="00CE21D3"/>
    <w:rsid w:val="00CE2E3B"/>
    <w:rsid w:val="00CE3315"/>
    <w:rsid w:val="00CE459C"/>
    <w:rsid w:val="00CE5981"/>
    <w:rsid w:val="00CE5C46"/>
    <w:rsid w:val="00CE7060"/>
    <w:rsid w:val="00CE764E"/>
    <w:rsid w:val="00CE7B38"/>
    <w:rsid w:val="00CE7F36"/>
    <w:rsid w:val="00CF079D"/>
    <w:rsid w:val="00CF1674"/>
    <w:rsid w:val="00CF191A"/>
    <w:rsid w:val="00CF1CC1"/>
    <w:rsid w:val="00CF1FE0"/>
    <w:rsid w:val="00CF2224"/>
    <w:rsid w:val="00CF47A2"/>
    <w:rsid w:val="00CF4CE9"/>
    <w:rsid w:val="00CF51B1"/>
    <w:rsid w:val="00CF525F"/>
    <w:rsid w:val="00CF67BA"/>
    <w:rsid w:val="00CF6BB4"/>
    <w:rsid w:val="00CF727D"/>
    <w:rsid w:val="00CF764F"/>
    <w:rsid w:val="00D00B61"/>
    <w:rsid w:val="00D014BA"/>
    <w:rsid w:val="00D01B47"/>
    <w:rsid w:val="00D027D1"/>
    <w:rsid w:val="00D034DB"/>
    <w:rsid w:val="00D03D76"/>
    <w:rsid w:val="00D04B65"/>
    <w:rsid w:val="00D04C87"/>
    <w:rsid w:val="00D054A7"/>
    <w:rsid w:val="00D0669B"/>
    <w:rsid w:val="00D06883"/>
    <w:rsid w:val="00D07C23"/>
    <w:rsid w:val="00D07DCA"/>
    <w:rsid w:val="00D10D00"/>
    <w:rsid w:val="00D111BD"/>
    <w:rsid w:val="00D1126D"/>
    <w:rsid w:val="00D11424"/>
    <w:rsid w:val="00D115C1"/>
    <w:rsid w:val="00D11759"/>
    <w:rsid w:val="00D11DEE"/>
    <w:rsid w:val="00D1206A"/>
    <w:rsid w:val="00D13789"/>
    <w:rsid w:val="00D13952"/>
    <w:rsid w:val="00D14AEA"/>
    <w:rsid w:val="00D150D3"/>
    <w:rsid w:val="00D17AFD"/>
    <w:rsid w:val="00D21499"/>
    <w:rsid w:val="00D21792"/>
    <w:rsid w:val="00D221D7"/>
    <w:rsid w:val="00D22A37"/>
    <w:rsid w:val="00D2302C"/>
    <w:rsid w:val="00D2398C"/>
    <w:rsid w:val="00D25E6B"/>
    <w:rsid w:val="00D26E07"/>
    <w:rsid w:val="00D272F7"/>
    <w:rsid w:val="00D31AB5"/>
    <w:rsid w:val="00D33339"/>
    <w:rsid w:val="00D339F4"/>
    <w:rsid w:val="00D35406"/>
    <w:rsid w:val="00D37546"/>
    <w:rsid w:val="00D37870"/>
    <w:rsid w:val="00D4037A"/>
    <w:rsid w:val="00D41412"/>
    <w:rsid w:val="00D414BF"/>
    <w:rsid w:val="00D43A32"/>
    <w:rsid w:val="00D44D4B"/>
    <w:rsid w:val="00D45499"/>
    <w:rsid w:val="00D454C6"/>
    <w:rsid w:val="00D4653C"/>
    <w:rsid w:val="00D47BB1"/>
    <w:rsid w:val="00D50220"/>
    <w:rsid w:val="00D502C4"/>
    <w:rsid w:val="00D50EF4"/>
    <w:rsid w:val="00D51367"/>
    <w:rsid w:val="00D525E5"/>
    <w:rsid w:val="00D52FE0"/>
    <w:rsid w:val="00D532F1"/>
    <w:rsid w:val="00D546D1"/>
    <w:rsid w:val="00D546DF"/>
    <w:rsid w:val="00D551B6"/>
    <w:rsid w:val="00D55A1D"/>
    <w:rsid w:val="00D55CE7"/>
    <w:rsid w:val="00D561BB"/>
    <w:rsid w:val="00D604C3"/>
    <w:rsid w:val="00D605E7"/>
    <w:rsid w:val="00D61919"/>
    <w:rsid w:val="00D6276A"/>
    <w:rsid w:val="00D62E18"/>
    <w:rsid w:val="00D6331C"/>
    <w:rsid w:val="00D63A77"/>
    <w:rsid w:val="00D6465C"/>
    <w:rsid w:val="00D64DE0"/>
    <w:rsid w:val="00D65352"/>
    <w:rsid w:val="00D65FA7"/>
    <w:rsid w:val="00D65FD4"/>
    <w:rsid w:val="00D67588"/>
    <w:rsid w:val="00D67B7A"/>
    <w:rsid w:val="00D703B8"/>
    <w:rsid w:val="00D72127"/>
    <w:rsid w:val="00D7223B"/>
    <w:rsid w:val="00D73C2A"/>
    <w:rsid w:val="00D73C77"/>
    <w:rsid w:val="00D76E12"/>
    <w:rsid w:val="00D80B84"/>
    <w:rsid w:val="00D82378"/>
    <w:rsid w:val="00D82542"/>
    <w:rsid w:val="00D825DF"/>
    <w:rsid w:val="00D836EE"/>
    <w:rsid w:val="00D83F72"/>
    <w:rsid w:val="00D84C0E"/>
    <w:rsid w:val="00D85D9A"/>
    <w:rsid w:val="00D86183"/>
    <w:rsid w:val="00D86E70"/>
    <w:rsid w:val="00D87676"/>
    <w:rsid w:val="00D87721"/>
    <w:rsid w:val="00D91ACB"/>
    <w:rsid w:val="00D9258A"/>
    <w:rsid w:val="00D92695"/>
    <w:rsid w:val="00D92AAD"/>
    <w:rsid w:val="00D95F0E"/>
    <w:rsid w:val="00D96158"/>
    <w:rsid w:val="00D96FFF"/>
    <w:rsid w:val="00D9754B"/>
    <w:rsid w:val="00D97726"/>
    <w:rsid w:val="00DA0987"/>
    <w:rsid w:val="00DA1355"/>
    <w:rsid w:val="00DA13D2"/>
    <w:rsid w:val="00DA1F78"/>
    <w:rsid w:val="00DA22C8"/>
    <w:rsid w:val="00DA2888"/>
    <w:rsid w:val="00DA3FE4"/>
    <w:rsid w:val="00DA4759"/>
    <w:rsid w:val="00DA4CC9"/>
    <w:rsid w:val="00DA5810"/>
    <w:rsid w:val="00DA78D9"/>
    <w:rsid w:val="00DA7DD5"/>
    <w:rsid w:val="00DB042B"/>
    <w:rsid w:val="00DB0B75"/>
    <w:rsid w:val="00DB35A5"/>
    <w:rsid w:val="00DB4679"/>
    <w:rsid w:val="00DB4961"/>
    <w:rsid w:val="00DB4F4C"/>
    <w:rsid w:val="00DB5217"/>
    <w:rsid w:val="00DB5896"/>
    <w:rsid w:val="00DB59AF"/>
    <w:rsid w:val="00DB67F1"/>
    <w:rsid w:val="00DB6ED0"/>
    <w:rsid w:val="00DB7561"/>
    <w:rsid w:val="00DB7AD3"/>
    <w:rsid w:val="00DC0EB3"/>
    <w:rsid w:val="00DC0F6E"/>
    <w:rsid w:val="00DC19A4"/>
    <w:rsid w:val="00DC19C5"/>
    <w:rsid w:val="00DC1B5F"/>
    <w:rsid w:val="00DC21E5"/>
    <w:rsid w:val="00DC2698"/>
    <w:rsid w:val="00DC32A8"/>
    <w:rsid w:val="00DC40C0"/>
    <w:rsid w:val="00DC4FCC"/>
    <w:rsid w:val="00DC696C"/>
    <w:rsid w:val="00DC6CDE"/>
    <w:rsid w:val="00DD09BA"/>
    <w:rsid w:val="00DD197F"/>
    <w:rsid w:val="00DD3EFF"/>
    <w:rsid w:val="00DD3F74"/>
    <w:rsid w:val="00DD417C"/>
    <w:rsid w:val="00DD4BB0"/>
    <w:rsid w:val="00DD519C"/>
    <w:rsid w:val="00DD69F2"/>
    <w:rsid w:val="00DD7009"/>
    <w:rsid w:val="00DE1152"/>
    <w:rsid w:val="00DE256D"/>
    <w:rsid w:val="00DE30F9"/>
    <w:rsid w:val="00DE3BDB"/>
    <w:rsid w:val="00DE4CF1"/>
    <w:rsid w:val="00DE4D14"/>
    <w:rsid w:val="00DE7404"/>
    <w:rsid w:val="00DE769C"/>
    <w:rsid w:val="00DF0860"/>
    <w:rsid w:val="00DF2546"/>
    <w:rsid w:val="00DF2785"/>
    <w:rsid w:val="00DF3049"/>
    <w:rsid w:val="00DF3743"/>
    <w:rsid w:val="00DF3BF0"/>
    <w:rsid w:val="00DF68AD"/>
    <w:rsid w:val="00DF7D5F"/>
    <w:rsid w:val="00E02111"/>
    <w:rsid w:val="00E02AF7"/>
    <w:rsid w:val="00E03EED"/>
    <w:rsid w:val="00E046AA"/>
    <w:rsid w:val="00E05B69"/>
    <w:rsid w:val="00E05DEE"/>
    <w:rsid w:val="00E0619F"/>
    <w:rsid w:val="00E07134"/>
    <w:rsid w:val="00E074B2"/>
    <w:rsid w:val="00E07BF5"/>
    <w:rsid w:val="00E102E4"/>
    <w:rsid w:val="00E104E0"/>
    <w:rsid w:val="00E106B8"/>
    <w:rsid w:val="00E10796"/>
    <w:rsid w:val="00E107F2"/>
    <w:rsid w:val="00E10D2B"/>
    <w:rsid w:val="00E10DC8"/>
    <w:rsid w:val="00E10FD9"/>
    <w:rsid w:val="00E112E3"/>
    <w:rsid w:val="00E11490"/>
    <w:rsid w:val="00E11736"/>
    <w:rsid w:val="00E11E42"/>
    <w:rsid w:val="00E1240C"/>
    <w:rsid w:val="00E135F3"/>
    <w:rsid w:val="00E13E97"/>
    <w:rsid w:val="00E14509"/>
    <w:rsid w:val="00E14B03"/>
    <w:rsid w:val="00E15E9C"/>
    <w:rsid w:val="00E17970"/>
    <w:rsid w:val="00E17DB2"/>
    <w:rsid w:val="00E2209B"/>
    <w:rsid w:val="00E22168"/>
    <w:rsid w:val="00E22D32"/>
    <w:rsid w:val="00E235AD"/>
    <w:rsid w:val="00E23A06"/>
    <w:rsid w:val="00E23DF0"/>
    <w:rsid w:val="00E242F2"/>
    <w:rsid w:val="00E24E3A"/>
    <w:rsid w:val="00E25803"/>
    <w:rsid w:val="00E26A74"/>
    <w:rsid w:val="00E27412"/>
    <w:rsid w:val="00E30924"/>
    <w:rsid w:val="00E3098A"/>
    <w:rsid w:val="00E30D47"/>
    <w:rsid w:val="00E327A5"/>
    <w:rsid w:val="00E32B38"/>
    <w:rsid w:val="00E337DC"/>
    <w:rsid w:val="00E33984"/>
    <w:rsid w:val="00E33D92"/>
    <w:rsid w:val="00E349D0"/>
    <w:rsid w:val="00E35EA5"/>
    <w:rsid w:val="00E364B3"/>
    <w:rsid w:val="00E36DAA"/>
    <w:rsid w:val="00E36EE7"/>
    <w:rsid w:val="00E3714A"/>
    <w:rsid w:val="00E401F8"/>
    <w:rsid w:val="00E4080B"/>
    <w:rsid w:val="00E419C0"/>
    <w:rsid w:val="00E4371E"/>
    <w:rsid w:val="00E438C2"/>
    <w:rsid w:val="00E43E94"/>
    <w:rsid w:val="00E44800"/>
    <w:rsid w:val="00E4722D"/>
    <w:rsid w:val="00E479AB"/>
    <w:rsid w:val="00E51342"/>
    <w:rsid w:val="00E515D4"/>
    <w:rsid w:val="00E51B3B"/>
    <w:rsid w:val="00E520FB"/>
    <w:rsid w:val="00E526DF"/>
    <w:rsid w:val="00E52F59"/>
    <w:rsid w:val="00E534B0"/>
    <w:rsid w:val="00E53AA0"/>
    <w:rsid w:val="00E53EF5"/>
    <w:rsid w:val="00E53FE5"/>
    <w:rsid w:val="00E54CAA"/>
    <w:rsid w:val="00E55265"/>
    <w:rsid w:val="00E55288"/>
    <w:rsid w:val="00E553BF"/>
    <w:rsid w:val="00E5582A"/>
    <w:rsid w:val="00E5612F"/>
    <w:rsid w:val="00E563CE"/>
    <w:rsid w:val="00E56838"/>
    <w:rsid w:val="00E56974"/>
    <w:rsid w:val="00E570E0"/>
    <w:rsid w:val="00E57768"/>
    <w:rsid w:val="00E606DA"/>
    <w:rsid w:val="00E6087C"/>
    <w:rsid w:val="00E61E3C"/>
    <w:rsid w:val="00E62103"/>
    <w:rsid w:val="00E63206"/>
    <w:rsid w:val="00E632FF"/>
    <w:rsid w:val="00E634A7"/>
    <w:rsid w:val="00E64257"/>
    <w:rsid w:val="00E65CC4"/>
    <w:rsid w:val="00E65D8A"/>
    <w:rsid w:val="00E67204"/>
    <w:rsid w:val="00E67566"/>
    <w:rsid w:val="00E675C1"/>
    <w:rsid w:val="00E6782C"/>
    <w:rsid w:val="00E71612"/>
    <w:rsid w:val="00E71834"/>
    <w:rsid w:val="00E720B0"/>
    <w:rsid w:val="00E721B9"/>
    <w:rsid w:val="00E725AF"/>
    <w:rsid w:val="00E74961"/>
    <w:rsid w:val="00E74DD3"/>
    <w:rsid w:val="00E76EFC"/>
    <w:rsid w:val="00E77680"/>
    <w:rsid w:val="00E778F7"/>
    <w:rsid w:val="00E77964"/>
    <w:rsid w:val="00E77FE3"/>
    <w:rsid w:val="00E80490"/>
    <w:rsid w:val="00E807C2"/>
    <w:rsid w:val="00E81292"/>
    <w:rsid w:val="00E81EE5"/>
    <w:rsid w:val="00E827F8"/>
    <w:rsid w:val="00E83A0B"/>
    <w:rsid w:val="00E8488C"/>
    <w:rsid w:val="00E85749"/>
    <w:rsid w:val="00E8599F"/>
    <w:rsid w:val="00E87D5B"/>
    <w:rsid w:val="00E905ED"/>
    <w:rsid w:val="00E907BB"/>
    <w:rsid w:val="00E90932"/>
    <w:rsid w:val="00E90A6E"/>
    <w:rsid w:val="00E92ED3"/>
    <w:rsid w:val="00E93A16"/>
    <w:rsid w:val="00E93D90"/>
    <w:rsid w:val="00E94375"/>
    <w:rsid w:val="00E944CF"/>
    <w:rsid w:val="00E944DF"/>
    <w:rsid w:val="00E94E5D"/>
    <w:rsid w:val="00E9584D"/>
    <w:rsid w:val="00E95E28"/>
    <w:rsid w:val="00E95E76"/>
    <w:rsid w:val="00E96B9F"/>
    <w:rsid w:val="00E96DD7"/>
    <w:rsid w:val="00E96E18"/>
    <w:rsid w:val="00E9783C"/>
    <w:rsid w:val="00E97E63"/>
    <w:rsid w:val="00EA033B"/>
    <w:rsid w:val="00EA1047"/>
    <w:rsid w:val="00EA10BF"/>
    <w:rsid w:val="00EA15E3"/>
    <w:rsid w:val="00EA1ED8"/>
    <w:rsid w:val="00EA37E3"/>
    <w:rsid w:val="00EA3E79"/>
    <w:rsid w:val="00EA3F50"/>
    <w:rsid w:val="00EA4C21"/>
    <w:rsid w:val="00EA4D5E"/>
    <w:rsid w:val="00EB08A1"/>
    <w:rsid w:val="00EB0EF3"/>
    <w:rsid w:val="00EB17C9"/>
    <w:rsid w:val="00EB32EB"/>
    <w:rsid w:val="00EB49BB"/>
    <w:rsid w:val="00EB4CF9"/>
    <w:rsid w:val="00EB5639"/>
    <w:rsid w:val="00EB594D"/>
    <w:rsid w:val="00EB5EB7"/>
    <w:rsid w:val="00EB613C"/>
    <w:rsid w:val="00EB6288"/>
    <w:rsid w:val="00EC0245"/>
    <w:rsid w:val="00EC040F"/>
    <w:rsid w:val="00EC1159"/>
    <w:rsid w:val="00EC1344"/>
    <w:rsid w:val="00EC1CD9"/>
    <w:rsid w:val="00EC2CFE"/>
    <w:rsid w:val="00EC39F3"/>
    <w:rsid w:val="00EC47F2"/>
    <w:rsid w:val="00EC5C89"/>
    <w:rsid w:val="00EC676C"/>
    <w:rsid w:val="00EC6B07"/>
    <w:rsid w:val="00EC75C1"/>
    <w:rsid w:val="00ED0114"/>
    <w:rsid w:val="00ED1640"/>
    <w:rsid w:val="00ED33F0"/>
    <w:rsid w:val="00ED4286"/>
    <w:rsid w:val="00ED45A8"/>
    <w:rsid w:val="00ED53B5"/>
    <w:rsid w:val="00ED580F"/>
    <w:rsid w:val="00ED5DAD"/>
    <w:rsid w:val="00ED6778"/>
    <w:rsid w:val="00ED71CC"/>
    <w:rsid w:val="00EE15F7"/>
    <w:rsid w:val="00EE2D88"/>
    <w:rsid w:val="00EE32B6"/>
    <w:rsid w:val="00EE33BB"/>
    <w:rsid w:val="00EE3674"/>
    <w:rsid w:val="00EE4893"/>
    <w:rsid w:val="00EE597F"/>
    <w:rsid w:val="00EE718E"/>
    <w:rsid w:val="00EE751A"/>
    <w:rsid w:val="00EF01A6"/>
    <w:rsid w:val="00EF0732"/>
    <w:rsid w:val="00EF1396"/>
    <w:rsid w:val="00EF17F2"/>
    <w:rsid w:val="00EF2535"/>
    <w:rsid w:val="00EF39B9"/>
    <w:rsid w:val="00EF464F"/>
    <w:rsid w:val="00EF4766"/>
    <w:rsid w:val="00EF4AA1"/>
    <w:rsid w:val="00EF4B7F"/>
    <w:rsid w:val="00EF4CB9"/>
    <w:rsid w:val="00EF56BD"/>
    <w:rsid w:val="00EF79B3"/>
    <w:rsid w:val="00F007FD"/>
    <w:rsid w:val="00F01181"/>
    <w:rsid w:val="00F01531"/>
    <w:rsid w:val="00F033BD"/>
    <w:rsid w:val="00F037B9"/>
    <w:rsid w:val="00F038BF"/>
    <w:rsid w:val="00F045DC"/>
    <w:rsid w:val="00F048A4"/>
    <w:rsid w:val="00F0572B"/>
    <w:rsid w:val="00F05BED"/>
    <w:rsid w:val="00F0602A"/>
    <w:rsid w:val="00F06CF7"/>
    <w:rsid w:val="00F07F58"/>
    <w:rsid w:val="00F1146D"/>
    <w:rsid w:val="00F1190F"/>
    <w:rsid w:val="00F128D5"/>
    <w:rsid w:val="00F13845"/>
    <w:rsid w:val="00F13BF7"/>
    <w:rsid w:val="00F1560B"/>
    <w:rsid w:val="00F15C23"/>
    <w:rsid w:val="00F2096F"/>
    <w:rsid w:val="00F20D15"/>
    <w:rsid w:val="00F20E2F"/>
    <w:rsid w:val="00F227A1"/>
    <w:rsid w:val="00F22F81"/>
    <w:rsid w:val="00F231F7"/>
    <w:rsid w:val="00F23BB8"/>
    <w:rsid w:val="00F24915"/>
    <w:rsid w:val="00F26849"/>
    <w:rsid w:val="00F26E53"/>
    <w:rsid w:val="00F2736A"/>
    <w:rsid w:val="00F27CDA"/>
    <w:rsid w:val="00F3007F"/>
    <w:rsid w:val="00F30B07"/>
    <w:rsid w:val="00F3105F"/>
    <w:rsid w:val="00F321B5"/>
    <w:rsid w:val="00F32486"/>
    <w:rsid w:val="00F32550"/>
    <w:rsid w:val="00F33A18"/>
    <w:rsid w:val="00F33B4F"/>
    <w:rsid w:val="00F366E2"/>
    <w:rsid w:val="00F40DB5"/>
    <w:rsid w:val="00F41B54"/>
    <w:rsid w:val="00F4242A"/>
    <w:rsid w:val="00F436CF"/>
    <w:rsid w:val="00F43DEA"/>
    <w:rsid w:val="00F448A9"/>
    <w:rsid w:val="00F45861"/>
    <w:rsid w:val="00F459CF"/>
    <w:rsid w:val="00F45B6F"/>
    <w:rsid w:val="00F46885"/>
    <w:rsid w:val="00F472D8"/>
    <w:rsid w:val="00F472EE"/>
    <w:rsid w:val="00F504ED"/>
    <w:rsid w:val="00F50888"/>
    <w:rsid w:val="00F50DBB"/>
    <w:rsid w:val="00F50E40"/>
    <w:rsid w:val="00F51863"/>
    <w:rsid w:val="00F52612"/>
    <w:rsid w:val="00F5272D"/>
    <w:rsid w:val="00F527E3"/>
    <w:rsid w:val="00F5328E"/>
    <w:rsid w:val="00F53EBF"/>
    <w:rsid w:val="00F55971"/>
    <w:rsid w:val="00F55E78"/>
    <w:rsid w:val="00F55F29"/>
    <w:rsid w:val="00F604CA"/>
    <w:rsid w:val="00F6189D"/>
    <w:rsid w:val="00F619E6"/>
    <w:rsid w:val="00F62145"/>
    <w:rsid w:val="00F62B9D"/>
    <w:rsid w:val="00F63D50"/>
    <w:rsid w:val="00F63FFE"/>
    <w:rsid w:val="00F64C20"/>
    <w:rsid w:val="00F650AE"/>
    <w:rsid w:val="00F660F5"/>
    <w:rsid w:val="00F66B4A"/>
    <w:rsid w:val="00F6714E"/>
    <w:rsid w:val="00F67212"/>
    <w:rsid w:val="00F72073"/>
    <w:rsid w:val="00F72182"/>
    <w:rsid w:val="00F736E6"/>
    <w:rsid w:val="00F73E1C"/>
    <w:rsid w:val="00F75962"/>
    <w:rsid w:val="00F81C87"/>
    <w:rsid w:val="00F83259"/>
    <w:rsid w:val="00F837A7"/>
    <w:rsid w:val="00F83E14"/>
    <w:rsid w:val="00F853DD"/>
    <w:rsid w:val="00F85EBB"/>
    <w:rsid w:val="00F85EFF"/>
    <w:rsid w:val="00F8664E"/>
    <w:rsid w:val="00F8678A"/>
    <w:rsid w:val="00F86E16"/>
    <w:rsid w:val="00F87B69"/>
    <w:rsid w:val="00F90FBD"/>
    <w:rsid w:val="00F9102C"/>
    <w:rsid w:val="00F91298"/>
    <w:rsid w:val="00F9198E"/>
    <w:rsid w:val="00F94A90"/>
    <w:rsid w:val="00F94B84"/>
    <w:rsid w:val="00F950C5"/>
    <w:rsid w:val="00F95D62"/>
    <w:rsid w:val="00F95F0D"/>
    <w:rsid w:val="00F96990"/>
    <w:rsid w:val="00F97442"/>
    <w:rsid w:val="00F97C77"/>
    <w:rsid w:val="00FA0374"/>
    <w:rsid w:val="00FA04B9"/>
    <w:rsid w:val="00FA1740"/>
    <w:rsid w:val="00FA19BE"/>
    <w:rsid w:val="00FA3528"/>
    <w:rsid w:val="00FA3749"/>
    <w:rsid w:val="00FA38B0"/>
    <w:rsid w:val="00FA4710"/>
    <w:rsid w:val="00FA4851"/>
    <w:rsid w:val="00FA4F3A"/>
    <w:rsid w:val="00FA54BE"/>
    <w:rsid w:val="00FA5A79"/>
    <w:rsid w:val="00FA5C0E"/>
    <w:rsid w:val="00FA6749"/>
    <w:rsid w:val="00FA70B8"/>
    <w:rsid w:val="00FA7A79"/>
    <w:rsid w:val="00FA7B72"/>
    <w:rsid w:val="00FB009A"/>
    <w:rsid w:val="00FB0D5D"/>
    <w:rsid w:val="00FB2C6D"/>
    <w:rsid w:val="00FB30F5"/>
    <w:rsid w:val="00FB3C49"/>
    <w:rsid w:val="00FB3D08"/>
    <w:rsid w:val="00FB4250"/>
    <w:rsid w:val="00FB519F"/>
    <w:rsid w:val="00FB64C8"/>
    <w:rsid w:val="00FB68B4"/>
    <w:rsid w:val="00FB7B37"/>
    <w:rsid w:val="00FB7FA4"/>
    <w:rsid w:val="00FC0587"/>
    <w:rsid w:val="00FC0A92"/>
    <w:rsid w:val="00FC1127"/>
    <w:rsid w:val="00FC196B"/>
    <w:rsid w:val="00FC2772"/>
    <w:rsid w:val="00FC4165"/>
    <w:rsid w:val="00FC4261"/>
    <w:rsid w:val="00FC478D"/>
    <w:rsid w:val="00FC4BF4"/>
    <w:rsid w:val="00FC4D8B"/>
    <w:rsid w:val="00FC4EA6"/>
    <w:rsid w:val="00FC4FD4"/>
    <w:rsid w:val="00FC5F57"/>
    <w:rsid w:val="00FC6989"/>
    <w:rsid w:val="00FC70CE"/>
    <w:rsid w:val="00FC764F"/>
    <w:rsid w:val="00FD012D"/>
    <w:rsid w:val="00FD1360"/>
    <w:rsid w:val="00FD16F8"/>
    <w:rsid w:val="00FD2673"/>
    <w:rsid w:val="00FD2C98"/>
    <w:rsid w:val="00FD4098"/>
    <w:rsid w:val="00FD4461"/>
    <w:rsid w:val="00FD451F"/>
    <w:rsid w:val="00FD4CF3"/>
    <w:rsid w:val="00FD5268"/>
    <w:rsid w:val="00FD5420"/>
    <w:rsid w:val="00FD5F0E"/>
    <w:rsid w:val="00FD618A"/>
    <w:rsid w:val="00FD6763"/>
    <w:rsid w:val="00FD69E4"/>
    <w:rsid w:val="00FD752F"/>
    <w:rsid w:val="00FD7814"/>
    <w:rsid w:val="00FE03EB"/>
    <w:rsid w:val="00FE1938"/>
    <w:rsid w:val="00FE1A3B"/>
    <w:rsid w:val="00FE38DB"/>
    <w:rsid w:val="00FE3BAB"/>
    <w:rsid w:val="00FE477F"/>
    <w:rsid w:val="00FE4A39"/>
    <w:rsid w:val="00FE556C"/>
    <w:rsid w:val="00FE58C5"/>
    <w:rsid w:val="00FE5C7D"/>
    <w:rsid w:val="00FE6862"/>
    <w:rsid w:val="00FE72AA"/>
    <w:rsid w:val="00FE7D5A"/>
    <w:rsid w:val="00FF028F"/>
    <w:rsid w:val="00FF118E"/>
    <w:rsid w:val="00FF2B9B"/>
    <w:rsid w:val="00FF3694"/>
    <w:rsid w:val="00FF36EC"/>
    <w:rsid w:val="00FF3C2B"/>
    <w:rsid w:val="00FF4E61"/>
    <w:rsid w:val="00FF5D4B"/>
    <w:rsid w:val="00FF73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30DE5"/>
  <w15:chartTrackingRefBased/>
  <w15:docId w15:val="{6D76F811-7D2B-ED4D-835C-107F3BBE65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8"/>
    <w:pPr>
      <w:spacing w:line="278" w:lineRule="auto"/>
    </w:pPr>
    <w:rPr>
      <w:rFonts w:eastAsiaTheme="minorEastAsia"/>
      <w:sz w:val="24"/>
      <w:szCs w:val="24"/>
    </w:rPr>
  </w:style>
  <w:style w:type="paragraph" w:styleId="Heading1">
    <w:name w:val="heading 1"/>
    <w:basedOn w:val="Normal"/>
    <w:next w:val="Normal"/>
    <w:link w:val="Heading1Char"/>
    <w:uiPriority w:val="9"/>
    <w:qFormat/>
    <w:rsid w:val="00AB1EF8"/>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B1EF8"/>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B1EF8"/>
    <w:pPr>
      <w:keepNext/>
      <w:keepLines/>
      <w:spacing w:before="160" w:after="80" w:line="259" w:lineRule="auto"/>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B1EF8"/>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Heading5">
    <w:name w:val="heading 5"/>
    <w:basedOn w:val="Normal"/>
    <w:next w:val="Normal"/>
    <w:link w:val="Heading5Char"/>
    <w:uiPriority w:val="9"/>
    <w:semiHidden/>
    <w:unhideWhenUsed/>
    <w:qFormat/>
    <w:rsid w:val="00AB1EF8"/>
    <w:pPr>
      <w:keepNext/>
      <w:keepLines/>
      <w:spacing w:before="80" w:after="40" w:line="259" w:lineRule="auto"/>
      <w:outlineLvl w:val="4"/>
    </w:pPr>
    <w:rPr>
      <w:rFonts w:eastAsiaTheme="majorEastAsia" w:cstheme="majorBidi"/>
      <w:color w:val="0F4761" w:themeColor="accent1" w:themeShade="BF"/>
      <w:sz w:val="22"/>
      <w:szCs w:val="22"/>
    </w:rPr>
  </w:style>
  <w:style w:type="paragraph" w:styleId="Heading6">
    <w:name w:val="heading 6"/>
    <w:basedOn w:val="Normal"/>
    <w:next w:val="Normal"/>
    <w:link w:val="Heading6Char"/>
    <w:uiPriority w:val="9"/>
    <w:semiHidden/>
    <w:unhideWhenUsed/>
    <w:qFormat/>
    <w:rsid w:val="00AB1EF8"/>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Heading7">
    <w:name w:val="heading 7"/>
    <w:basedOn w:val="Normal"/>
    <w:next w:val="Normal"/>
    <w:link w:val="Heading7Char"/>
    <w:uiPriority w:val="9"/>
    <w:semiHidden/>
    <w:unhideWhenUsed/>
    <w:qFormat/>
    <w:rsid w:val="00AB1EF8"/>
    <w:pPr>
      <w:keepNext/>
      <w:keepLines/>
      <w:spacing w:before="40" w:after="0" w:line="259" w:lineRule="auto"/>
      <w:outlineLvl w:val="6"/>
    </w:pPr>
    <w:rPr>
      <w:rFonts w:eastAsiaTheme="majorEastAsia" w:cstheme="majorBidi"/>
      <w:color w:val="595959" w:themeColor="text1" w:themeTint="A6"/>
      <w:sz w:val="22"/>
      <w:szCs w:val="22"/>
    </w:rPr>
  </w:style>
  <w:style w:type="paragraph" w:styleId="Heading8">
    <w:name w:val="heading 8"/>
    <w:basedOn w:val="Normal"/>
    <w:next w:val="Normal"/>
    <w:link w:val="Heading8Char"/>
    <w:uiPriority w:val="9"/>
    <w:semiHidden/>
    <w:unhideWhenUsed/>
    <w:qFormat/>
    <w:rsid w:val="00AB1EF8"/>
    <w:pPr>
      <w:keepNext/>
      <w:keepLines/>
      <w:spacing w:after="0" w:line="259" w:lineRule="auto"/>
      <w:outlineLvl w:val="7"/>
    </w:pPr>
    <w:rPr>
      <w:rFonts w:eastAsiaTheme="majorEastAsia" w:cstheme="majorBidi"/>
      <w:i/>
      <w:iCs/>
      <w:color w:val="272727" w:themeColor="text1" w:themeTint="D8"/>
      <w:sz w:val="22"/>
      <w:szCs w:val="22"/>
    </w:rPr>
  </w:style>
  <w:style w:type="paragraph" w:styleId="Heading9">
    <w:name w:val="heading 9"/>
    <w:basedOn w:val="Normal"/>
    <w:next w:val="Normal"/>
    <w:link w:val="Heading9Char"/>
    <w:uiPriority w:val="9"/>
    <w:semiHidden/>
    <w:unhideWhenUsed/>
    <w:qFormat/>
    <w:rsid w:val="00AB1EF8"/>
    <w:pPr>
      <w:keepNext/>
      <w:keepLines/>
      <w:spacing w:after="0" w:line="259" w:lineRule="auto"/>
      <w:outlineLvl w:val="8"/>
    </w:pPr>
    <w:rPr>
      <w:rFonts w:eastAsiaTheme="majorEastAsia" w:cstheme="majorBidi"/>
      <w:color w:val="272727" w:themeColor="text1" w:themeTint="D8"/>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1EF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B1EF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B1EF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B1EF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B1EF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B1EF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B1EF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B1EF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B1EF8"/>
    <w:rPr>
      <w:rFonts w:eastAsiaTheme="majorEastAsia" w:cstheme="majorBidi"/>
      <w:color w:val="272727" w:themeColor="text1" w:themeTint="D8"/>
    </w:rPr>
  </w:style>
  <w:style w:type="paragraph" w:styleId="Title">
    <w:name w:val="Title"/>
    <w:basedOn w:val="Normal"/>
    <w:next w:val="Normal"/>
    <w:link w:val="TitleChar"/>
    <w:uiPriority w:val="10"/>
    <w:qFormat/>
    <w:rsid w:val="00AB1EF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B1EF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B1EF8"/>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B1EF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B1EF8"/>
    <w:pPr>
      <w:spacing w:before="160" w:line="259" w:lineRule="auto"/>
      <w:jc w:val="center"/>
    </w:pPr>
    <w:rPr>
      <w:rFonts w:eastAsiaTheme="minorHAnsi"/>
      <w:i/>
      <w:iCs/>
      <w:color w:val="404040" w:themeColor="text1" w:themeTint="BF"/>
      <w:sz w:val="22"/>
      <w:szCs w:val="22"/>
    </w:rPr>
  </w:style>
  <w:style w:type="character" w:customStyle="1" w:styleId="QuoteChar">
    <w:name w:val="Quote Char"/>
    <w:basedOn w:val="DefaultParagraphFont"/>
    <w:link w:val="Quote"/>
    <w:uiPriority w:val="29"/>
    <w:rsid w:val="00AB1EF8"/>
    <w:rPr>
      <w:i/>
      <w:iCs/>
      <w:color w:val="404040" w:themeColor="text1" w:themeTint="BF"/>
    </w:rPr>
  </w:style>
  <w:style w:type="paragraph" w:styleId="ListParagraph">
    <w:name w:val="List Paragraph"/>
    <w:basedOn w:val="Normal"/>
    <w:uiPriority w:val="34"/>
    <w:qFormat/>
    <w:rsid w:val="00AB1EF8"/>
    <w:pPr>
      <w:spacing w:line="259" w:lineRule="auto"/>
      <w:ind w:left="720"/>
      <w:contextualSpacing/>
    </w:pPr>
    <w:rPr>
      <w:rFonts w:eastAsiaTheme="minorHAnsi"/>
      <w:sz w:val="22"/>
      <w:szCs w:val="22"/>
    </w:rPr>
  </w:style>
  <w:style w:type="character" w:styleId="IntenseEmphasis">
    <w:name w:val="Intense Emphasis"/>
    <w:basedOn w:val="DefaultParagraphFont"/>
    <w:uiPriority w:val="21"/>
    <w:qFormat/>
    <w:rsid w:val="00AB1EF8"/>
    <w:rPr>
      <w:i/>
      <w:iCs/>
      <w:color w:val="0F4761" w:themeColor="accent1" w:themeShade="BF"/>
    </w:rPr>
  </w:style>
  <w:style w:type="paragraph" w:styleId="IntenseQuote">
    <w:name w:val="Intense Quote"/>
    <w:basedOn w:val="Normal"/>
    <w:next w:val="Normal"/>
    <w:link w:val="IntenseQuoteChar"/>
    <w:uiPriority w:val="30"/>
    <w:qFormat/>
    <w:rsid w:val="00AB1EF8"/>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i/>
      <w:iCs/>
      <w:color w:val="0F4761" w:themeColor="accent1" w:themeShade="BF"/>
      <w:sz w:val="22"/>
      <w:szCs w:val="22"/>
    </w:rPr>
  </w:style>
  <w:style w:type="character" w:customStyle="1" w:styleId="IntenseQuoteChar">
    <w:name w:val="Intense Quote Char"/>
    <w:basedOn w:val="DefaultParagraphFont"/>
    <w:link w:val="IntenseQuote"/>
    <w:uiPriority w:val="30"/>
    <w:rsid w:val="00AB1EF8"/>
    <w:rPr>
      <w:i/>
      <w:iCs/>
      <w:color w:val="0F4761" w:themeColor="accent1" w:themeShade="BF"/>
    </w:rPr>
  </w:style>
  <w:style w:type="character" w:styleId="IntenseReference">
    <w:name w:val="Intense Reference"/>
    <w:basedOn w:val="DefaultParagraphFont"/>
    <w:uiPriority w:val="32"/>
    <w:qFormat/>
    <w:rsid w:val="00AB1EF8"/>
    <w:rPr>
      <w:b/>
      <w:bCs/>
      <w:smallCaps/>
      <w:color w:val="0F4761" w:themeColor="accent1" w:themeShade="BF"/>
      <w:spacing w:val="5"/>
    </w:rPr>
  </w:style>
  <w:style w:type="character" w:styleId="Hyperlink">
    <w:name w:val="Hyperlink"/>
    <w:basedOn w:val="DefaultParagraphFont"/>
    <w:uiPriority w:val="99"/>
    <w:unhideWhenUsed/>
    <w:rsid w:val="00F045DC"/>
    <w:rPr>
      <w:color w:val="467886" w:themeColor="hyperlink"/>
      <w:u w:val="single"/>
    </w:rPr>
  </w:style>
  <w:style w:type="character" w:styleId="UnresolvedMention">
    <w:name w:val="Unresolved Mention"/>
    <w:basedOn w:val="DefaultParagraphFont"/>
    <w:uiPriority w:val="99"/>
    <w:semiHidden/>
    <w:unhideWhenUsed/>
    <w:rsid w:val="00F045DC"/>
    <w:rPr>
      <w:color w:val="605E5C"/>
      <w:shd w:val="clear" w:color="auto" w:fill="E1DFDD"/>
    </w:rPr>
  </w:style>
  <w:style w:type="character" w:customStyle="1" w:styleId="text">
    <w:name w:val="text"/>
    <w:basedOn w:val="DefaultParagraphFont"/>
    <w:rsid w:val="009728FB"/>
  </w:style>
  <w:style w:type="paragraph" w:customStyle="1" w:styleId="first-line-none">
    <w:name w:val="first-line-none"/>
    <w:basedOn w:val="Normal"/>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chapternum">
    <w:name w:val="chapternum"/>
    <w:basedOn w:val="DefaultParagraphFont"/>
    <w:rsid w:val="009728FB"/>
  </w:style>
  <w:style w:type="character" w:customStyle="1" w:styleId="apple-converted-space">
    <w:name w:val="apple-converted-space"/>
    <w:basedOn w:val="DefaultParagraphFont"/>
    <w:rsid w:val="009728FB"/>
  </w:style>
  <w:style w:type="paragraph" w:styleId="NormalWeb">
    <w:name w:val="Normal (Web)"/>
    <w:basedOn w:val="Normal"/>
    <w:uiPriority w:val="99"/>
    <w:semiHidden/>
    <w:unhideWhenUsed/>
    <w:rsid w:val="009728FB"/>
    <w:pPr>
      <w:spacing w:before="100" w:beforeAutospacing="1" w:after="100" w:afterAutospacing="1" w:line="240" w:lineRule="auto"/>
    </w:pPr>
    <w:rPr>
      <w:rFonts w:ascii="Times New Roman" w:hAnsi="Times New Roman" w:cs="Times New Roman"/>
      <w:kern w:val="0"/>
      <w14:ligatures w14:val="none"/>
    </w:rPr>
  </w:style>
  <w:style w:type="character" w:customStyle="1" w:styleId="small-caps">
    <w:name w:val="small-caps"/>
    <w:basedOn w:val="DefaultParagraphFont"/>
    <w:rsid w:val="009728FB"/>
  </w:style>
  <w:style w:type="paragraph" w:customStyle="1" w:styleId="line">
    <w:name w:val="line"/>
    <w:basedOn w:val="Normal"/>
    <w:rsid w:val="00C33BD9"/>
    <w:pPr>
      <w:spacing w:before="100" w:beforeAutospacing="1" w:after="100" w:afterAutospacing="1" w:line="240" w:lineRule="auto"/>
    </w:pPr>
    <w:rPr>
      <w:rFonts w:ascii="Times New Roman" w:hAnsi="Times New Roman" w:cs="Times New Roman"/>
      <w:kern w:val="0"/>
      <w14:ligatures w14:val="none"/>
    </w:rPr>
  </w:style>
  <w:style w:type="character" w:customStyle="1" w:styleId="indent-1-breaks">
    <w:name w:val="indent-1-breaks"/>
    <w:basedOn w:val="DefaultParagraphFont"/>
    <w:rsid w:val="00C33BD9"/>
  </w:style>
  <w:style w:type="paragraph" w:customStyle="1" w:styleId="top-1">
    <w:name w:val="top-1"/>
    <w:basedOn w:val="Normal"/>
    <w:rsid w:val="00C33BD9"/>
    <w:pPr>
      <w:spacing w:before="100" w:beforeAutospacing="1" w:after="100" w:afterAutospacing="1" w:line="240" w:lineRule="auto"/>
    </w:pPr>
    <w:rPr>
      <w:rFonts w:ascii="Times New Roman" w:hAnsi="Times New Roman" w:cs="Times New Roman"/>
      <w:kern w:val="0"/>
      <w14:ligatures w14:val="none"/>
    </w:rPr>
  </w:style>
  <w:style w:type="paragraph" w:customStyle="1" w:styleId="chapter-1">
    <w:name w:val="chapter-1"/>
    <w:basedOn w:val="Normal"/>
    <w:rsid w:val="00AD3B15"/>
    <w:pPr>
      <w:spacing w:before="100" w:beforeAutospacing="1" w:after="100" w:afterAutospacing="1" w:line="240" w:lineRule="auto"/>
    </w:pPr>
    <w:rPr>
      <w:rFonts w:ascii="Times New Roman" w:hAnsi="Times New Roman" w:cs="Times New Roman"/>
      <w:kern w:val="0"/>
      <w14:ligatures w14:val="none"/>
    </w:rPr>
  </w:style>
  <w:style w:type="paragraph" w:customStyle="1" w:styleId="top-05">
    <w:name w:val="top-05"/>
    <w:basedOn w:val="Normal"/>
    <w:rsid w:val="00AD3B15"/>
    <w:pPr>
      <w:spacing w:before="100" w:beforeAutospacing="1" w:after="100" w:afterAutospacing="1" w:line="240" w:lineRule="auto"/>
    </w:pPr>
    <w:rPr>
      <w:rFonts w:ascii="Times New Roman" w:hAnsi="Times New Roman" w:cs="Times New Roman"/>
      <w:kern w:val="0"/>
      <w14:ligatures w14:val="none"/>
    </w:rPr>
  </w:style>
  <w:style w:type="character" w:customStyle="1" w:styleId="woj">
    <w:name w:val="woj"/>
    <w:basedOn w:val="DefaultParagraphFont"/>
    <w:rsid w:val="00E4722D"/>
  </w:style>
  <w:style w:type="character" w:styleId="PlaceholderText">
    <w:name w:val="Placeholder Text"/>
    <w:basedOn w:val="DefaultParagraphFont"/>
    <w:uiPriority w:val="99"/>
    <w:semiHidden/>
    <w:rsid w:val="00130CC2"/>
    <w:rPr>
      <w:color w:val="666666"/>
    </w:rPr>
  </w:style>
  <w:style w:type="paragraph" w:styleId="FootnoteText">
    <w:name w:val="footnote text"/>
    <w:basedOn w:val="Normal"/>
    <w:link w:val="FootnoteTextChar"/>
    <w:uiPriority w:val="99"/>
    <w:semiHidden/>
    <w:unhideWhenUsed/>
    <w:rsid w:val="006449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496E"/>
    <w:rPr>
      <w:rFonts w:eastAsiaTheme="minorEastAsia"/>
      <w:sz w:val="20"/>
      <w:szCs w:val="20"/>
    </w:rPr>
  </w:style>
  <w:style w:type="character" w:styleId="FootnoteReference">
    <w:name w:val="footnote reference"/>
    <w:basedOn w:val="DefaultParagraphFont"/>
    <w:uiPriority w:val="99"/>
    <w:semiHidden/>
    <w:unhideWhenUsed/>
    <w:rsid w:val="0064496E"/>
    <w:rPr>
      <w:vertAlign w:val="superscript"/>
    </w:rPr>
  </w:style>
  <w:style w:type="paragraph" w:styleId="Header">
    <w:name w:val="header"/>
    <w:basedOn w:val="Normal"/>
    <w:link w:val="HeaderChar"/>
    <w:uiPriority w:val="99"/>
    <w:semiHidden/>
    <w:unhideWhenUsed/>
    <w:rsid w:val="00DD417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D417C"/>
    <w:rPr>
      <w:rFonts w:eastAsiaTheme="minorEastAsia"/>
      <w:sz w:val="24"/>
      <w:szCs w:val="24"/>
    </w:rPr>
  </w:style>
  <w:style w:type="paragraph" w:styleId="Footer">
    <w:name w:val="footer"/>
    <w:basedOn w:val="Normal"/>
    <w:link w:val="FooterChar"/>
    <w:uiPriority w:val="99"/>
    <w:semiHidden/>
    <w:unhideWhenUsed/>
    <w:rsid w:val="00DD417C"/>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DD417C"/>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60330">
      <w:bodyDiv w:val="1"/>
      <w:marLeft w:val="0"/>
      <w:marRight w:val="0"/>
      <w:marTop w:val="0"/>
      <w:marBottom w:val="0"/>
      <w:divBdr>
        <w:top w:val="none" w:sz="0" w:space="0" w:color="auto"/>
        <w:left w:val="none" w:sz="0" w:space="0" w:color="auto"/>
        <w:bottom w:val="none" w:sz="0" w:space="0" w:color="auto"/>
        <w:right w:val="none" w:sz="0" w:space="0" w:color="auto"/>
      </w:divBdr>
      <w:divsChild>
        <w:div w:id="609557088">
          <w:marLeft w:val="240"/>
          <w:marRight w:val="0"/>
          <w:marTop w:val="240"/>
          <w:marBottom w:val="240"/>
          <w:divBdr>
            <w:top w:val="none" w:sz="0" w:space="0" w:color="auto"/>
            <w:left w:val="none" w:sz="0" w:space="0" w:color="auto"/>
            <w:bottom w:val="none" w:sz="0" w:space="0" w:color="auto"/>
            <w:right w:val="none" w:sz="0" w:space="0" w:color="auto"/>
          </w:divBdr>
        </w:div>
        <w:div w:id="1611861304">
          <w:marLeft w:val="0"/>
          <w:marRight w:val="0"/>
          <w:marTop w:val="0"/>
          <w:marBottom w:val="0"/>
          <w:divBdr>
            <w:top w:val="none" w:sz="0" w:space="0" w:color="auto"/>
            <w:left w:val="none" w:sz="0" w:space="0" w:color="auto"/>
            <w:bottom w:val="none" w:sz="0" w:space="0" w:color="auto"/>
            <w:right w:val="none" w:sz="0" w:space="0" w:color="auto"/>
          </w:divBdr>
          <w:divsChild>
            <w:div w:id="927470399">
              <w:marLeft w:val="0"/>
              <w:marRight w:val="0"/>
              <w:marTop w:val="0"/>
              <w:marBottom w:val="0"/>
              <w:divBdr>
                <w:top w:val="none" w:sz="0" w:space="0" w:color="auto"/>
                <w:left w:val="none" w:sz="0" w:space="0" w:color="auto"/>
                <w:bottom w:val="none" w:sz="0" w:space="0" w:color="auto"/>
                <w:right w:val="none" w:sz="0" w:space="0" w:color="auto"/>
              </w:divBdr>
            </w:div>
            <w:div w:id="1661806586">
              <w:marLeft w:val="0"/>
              <w:marRight w:val="0"/>
              <w:marTop w:val="0"/>
              <w:marBottom w:val="0"/>
              <w:divBdr>
                <w:top w:val="none" w:sz="0" w:space="0" w:color="auto"/>
                <w:left w:val="none" w:sz="0" w:space="0" w:color="auto"/>
                <w:bottom w:val="none" w:sz="0" w:space="0" w:color="auto"/>
                <w:right w:val="none" w:sz="0" w:space="0" w:color="auto"/>
              </w:divBdr>
            </w:div>
          </w:divsChild>
        </w:div>
        <w:div w:id="1673607839">
          <w:marLeft w:val="240"/>
          <w:marRight w:val="0"/>
          <w:marTop w:val="240"/>
          <w:marBottom w:val="240"/>
          <w:divBdr>
            <w:top w:val="none" w:sz="0" w:space="0" w:color="auto"/>
            <w:left w:val="none" w:sz="0" w:space="0" w:color="auto"/>
            <w:bottom w:val="none" w:sz="0" w:space="0" w:color="auto"/>
            <w:right w:val="none" w:sz="0" w:space="0" w:color="auto"/>
          </w:divBdr>
        </w:div>
      </w:divsChild>
    </w:div>
    <w:div w:id="292442068">
      <w:bodyDiv w:val="1"/>
      <w:marLeft w:val="0"/>
      <w:marRight w:val="0"/>
      <w:marTop w:val="0"/>
      <w:marBottom w:val="0"/>
      <w:divBdr>
        <w:top w:val="none" w:sz="0" w:space="0" w:color="auto"/>
        <w:left w:val="none" w:sz="0" w:space="0" w:color="auto"/>
        <w:bottom w:val="none" w:sz="0" w:space="0" w:color="auto"/>
        <w:right w:val="none" w:sz="0" w:space="0" w:color="auto"/>
      </w:divBdr>
    </w:div>
    <w:div w:id="501430772">
      <w:bodyDiv w:val="1"/>
      <w:marLeft w:val="0"/>
      <w:marRight w:val="0"/>
      <w:marTop w:val="0"/>
      <w:marBottom w:val="0"/>
      <w:divBdr>
        <w:top w:val="none" w:sz="0" w:space="0" w:color="auto"/>
        <w:left w:val="none" w:sz="0" w:space="0" w:color="auto"/>
        <w:bottom w:val="none" w:sz="0" w:space="0" w:color="auto"/>
        <w:right w:val="none" w:sz="0" w:space="0" w:color="auto"/>
      </w:divBdr>
    </w:div>
    <w:div w:id="619411626">
      <w:bodyDiv w:val="1"/>
      <w:marLeft w:val="0"/>
      <w:marRight w:val="0"/>
      <w:marTop w:val="0"/>
      <w:marBottom w:val="0"/>
      <w:divBdr>
        <w:top w:val="none" w:sz="0" w:space="0" w:color="auto"/>
        <w:left w:val="none" w:sz="0" w:space="0" w:color="auto"/>
        <w:bottom w:val="none" w:sz="0" w:space="0" w:color="auto"/>
        <w:right w:val="none" w:sz="0" w:space="0" w:color="auto"/>
      </w:divBdr>
      <w:divsChild>
        <w:div w:id="1288507057">
          <w:marLeft w:val="0"/>
          <w:marRight w:val="0"/>
          <w:marTop w:val="0"/>
          <w:marBottom w:val="0"/>
          <w:divBdr>
            <w:top w:val="none" w:sz="0" w:space="0" w:color="auto"/>
            <w:left w:val="none" w:sz="0" w:space="0" w:color="auto"/>
            <w:bottom w:val="none" w:sz="0" w:space="0" w:color="auto"/>
            <w:right w:val="none" w:sz="0" w:space="0" w:color="auto"/>
          </w:divBdr>
        </w:div>
        <w:div w:id="1164082139">
          <w:marLeft w:val="0"/>
          <w:marRight w:val="0"/>
          <w:marTop w:val="0"/>
          <w:marBottom w:val="0"/>
          <w:divBdr>
            <w:top w:val="none" w:sz="0" w:space="0" w:color="auto"/>
            <w:left w:val="none" w:sz="0" w:space="0" w:color="auto"/>
            <w:bottom w:val="none" w:sz="0" w:space="0" w:color="auto"/>
            <w:right w:val="none" w:sz="0" w:space="0" w:color="auto"/>
          </w:divBdr>
        </w:div>
      </w:divsChild>
    </w:div>
    <w:div w:id="775053923">
      <w:bodyDiv w:val="1"/>
      <w:marLeft w:val="0"/>
      <w:marRight w:val="0"/>
      <w:marTop w:val="0"/>
      <w:marBottom w:val="0"/>
      <w:divBdr>
        <w:top w:val="none" w:sz="0" w:space="0" w:color="auto"/>
        <w:left w:val="none" w:sz="0" w:space="0" w:color="auto"/>
        <w:bottom w:val="none" w:sz="0" w:space="0" w:color="auto"/>
        <w:right w:val="none" w:sz="0" w:space="0" w:color="auto"/>
      </w:divBdr>
      <w:divsChild>
        <w:div w:id="999581440">
          <w:marLeft w:val="240"/>
          <w:marRight w:val="0"/>
          <w:marTop w:val="240"/>
          <w:marBottom w:val="240"/>
          <w:divBdr>
            <w:top w:val="none" w:sz="0" w:space="0" w:color="auto"/>
            <w:left w:val="none" w:sz="0" w:space="0" w:color="auto"/>
            <w:bottom w:val="none" w:sz="0" w:space="0" w:color="auto"/>
            <w:right w:val="none" w:sz="0" w:space="0" w:color="auto"/>
          </w:divBdr>
        </w:div>
        <w:div w:id="2142111008">
          <w:marLeft w:val="240"/>
          <w:marRight w:val="0"/>
          <w:marTop w:val="240"/>
          <w:marBottom w:val="240"/>
          <w:divBdr>
            <w:top w:val="none" w:sz="0" w:space="0" w:color="auto"/>
            <w:left w:val="none" w:sz="0" w:space="0" w:color="auto"/>
            <w:bottom w:val="none" w:sz="0" w:space="0" w:color="auto"/>
            <w:right w:val="none" w:sz="0" w:space="0" w:color="auto"/>
          </w:divBdr>
        </w:div>
      </w:divsChild>
    </w:div>
    <w:div w:id="789402018">
      <w:bodyDiv w:val="1"/>
      <w:marLeft w:val="0"/>
      <w:marRight w:val="0"/>
      <w:marTop w:val="0"/>
      <w:marBottom w:val="0"/>
      <w:divBdr>
        <w:top w:val="none" w:sz="0" w:space="0" w:color="auto"/>
        <w:left w:val="none" w:sz="0" w:space="0" w:color="auto"/>
        <w:bottom w:val="none" w:sz="0" w:space="0" w:color="auto"/>
        <w:right w:val="none" w:sz="0" w:space="0" w:color="auto"/>
      </w:divBdr>
      <w:divsChild>
        <w:div w:id="1324771283">
          <w:marLeft w:val="240"/>
          <w:marRight w:val="0"/>
          <w:marTop w:val="240"/>
          <w:marBottom w:val="240"/>
          <w:divBdr>
            <w:top w:val="none" w:sz="0" w:space="0" w:color="auto"/>
            <w:left w:val="none" w:sz="0" w:space="0" w:color="auto"/>
            <w:bottom w:val="none" w:sz="0" w:space="0" w:color="auto"/>
            <w:right w:val="none" w:sz="0" w:space="0" w:color="auto"/>
          </w:divBdr>
        </w:div>
      </w:divsChild>
    </w:div>
    <w:div w:id="852452624">
      <w:bodyDiv w:val="1"/>
      <w:marLeft w:val="0"/>
      <w:marRight w:val="0"/>
      <w:marTop w:val="0"/>
      <w:marBottom w:val="0"/>
      <w:divBdr>
        <w:top w:val="none" w:sz="0" w:space="0" w:color="auto"/>
        <w:left w:val="none" w:sz="0" w:space="0" w:color="auto"/>
        <w:bottom w:val="none" w:sz="0" w:space="0" w:color="auto"/>
        <w:right w:val="none" w:sz="0" w:space="0" w:color="auto"/>
      </w:divBdr>
      <w:divsChild>
        <w:div w:id="1039015993">
          <w:marLeft w:val="240"/>
          <w:marRight w:val="0"/>
          <w:marTop w:val="240"/>
          <w:marBottom w:val="240"/>
          <w:divBdr>
            <w:top w:val="none" w:sz="0" w:space="0" w:color="auto"/>
            <w:left w:val="none" w:sz="0" w:space="0" w:color="auto"/>
            <w:bottom w:val="none" w:sz="0" w:space="0" w:color="auto"/>
            <w:right w:val="none" w:sz="0" w:space="0" w:color="auto"/>
          </w:divBdr>
        </w:div>
      </w:divsChild>
    </w:div>
    <w:div w:id="982857129">
      <w:bodyDiv w:val="1"/>
      <w:marLeft w:val="0"/>
      <w:marRight w:val="0"/>
      <w:marTop w:val="0"/>
      <w:marBottom w:val="0"/>
      <w:divBdr>
        <w:top w:val="none" w:sz="0" w:space="0" w:color="auto"/>
        <w:left w:val="none" w:sz="0" w:space="0" w:color="auto"/>
        <w:bottom w:val="none" w:sz="0" w:space="0" w:color="auto"/>
        <w:right w:val="none" w:sz="0" w:space="0" w:color="auto"/>
      </w:divBdr>
    </w:div>
    <w:div w:id="1007945358">
      <w:bodyDiv w:val="1"/>
      <w:marLeft w:val="0"/>
      <w:marRight w:val="0"/>
      <w:marTop w:val="0"/>
      <w:marBottom w:val="0"/>
      <w:divBdr>
        <w:top w:val="none" w:sz="0" w:space="0" w:color="auto"/>
        <w:left w:val="none" w:sz="0" w:space="0" w:color="auto"/>
        <w:bottom w:val="none" w:sz="0" w:space="0" w:color="auto"/>
        <w:right w:val="none" w:sz="0" w:space="0" w:color="auto"/>
      </w:divBdr>
    </w:div>
    <w:div w:id="1058356283">
      <w:bodyDiv w:val="1"/>
      <w:marLeft w:val="0"/>
      <w:marRight w:val="0"/>
      <w:marTop w:val="0"/>
      <w:marBottom w:val="0"/>
      <w:divBdr>
        <w:top w:val="none" w:sz="0" w:space="0" w:color="auto"/>
        <w:left w:val="none" w:sz="0" w:space="0" w:color="auto"/>
        <w:bottom w:val="none" w:sz="0" w:space="0" w:color="auto"/>
        <w:right w:val="none" w:sz="0" w:space="0" w:color="auto"/>
      </w:divBdr>
      <w:divsChild>
        <w:div w:id="571548839">
          <w:marLeft w:val="240"/>
          <w:marRight w:val="0"/>
          <w:marTop w:val="240"/>
          <w:marBottom w:val="240"/>
          <w:divBdr>
            <w:top w:val="none" w:sz="0" w:space="0" w:color="auto"/>
            <w:left w:val="none" w:sz="0" w:space="0" w:color="auto"/>
            <w:bottom w:val="none" w:sz="0" w:space="0" w:color="auto"/>
            <w:right w:val="none" w:sz="0" w:space="0" w:color="auto"/>
          </w:divBdr>
        </w:div>
        <w:div w:id="632441286">
          <w:marLeft w:val="0"/>
          <w:marRight w:val="0"/>
          <w:marTop w:val="0"/>
          <w:marBottom w:val="0"/>
          <w:divBdr>
            <w:top w:val="none" w:sz="0" w:space="0" w:color="auto"/>
            <w:left w:val="none" w:sz="0" w:space="0" w:color="auto"/>
            <w:bottom w:val="none" w:sz="0" w:space="0" w:color="auto"/>
            <w:right w:val="none" w:sz="0" w:space="0" w:color="auto"/>
          </w:divBdr>
        </w:div>
      </w:divsChild>
    </w:div>
    <w:div w:id="1094517938">
      <w:bodyDiv w:val="1"/>
      <w:marLeft w:val="0"/>
      <w:marRight w:val="0"/>
      <w:marTop w:val="0"/>
      <w:marBottom w:val="0"/>
      <w:divBdr>
        <w:top w:val="none" w:sz="0" w:space="0" w:color="auto"/>
        <w:left w:val="none" w:sz="0" w:space="0" w:color="auto"/>
        <w:bottom w:val="none" w:sz="0" w:space="0" w:color="auto"/>
        <w:right w:val="none" w:sz="0" w:space="0" w:color="auto"/>
      </w:divBdr>
      <w:divsChild>
        <w:div w:id="909118336">
          <w:marLeft w:val="240"/>
          <w:marRight w:val="0"/>
          <w:marTop w:val="240"/>
          <w:marBottom w:val="240"/>
          <w:divBdr>
            <w:top w:val="none" w:sz="0" w:space="0" w:color="auto"/>
            <w:left w:val="none" w:sz="0" w:space="0" w:color="auto"/>
            <w:bottom w:val="none" w:sz="0" w:space="0" w:color="auto"/>
            <w:right w:val="none" w:sz="0" w:space="0" w:color="auto"/>
          </w:divBdr>
        </w:div>
      </w:divsChild>
    </w:div>
    <w:div w:id="1260942192">
      <w:bodyDiv w:val="1"/>
      <w:marLeft w:val="0"/>
      <w:marRight w:val="0"/>
      <w:marTop w:val="0"/>
      <w:marBottom w:val="0"/>
      <w:divBdr>
        <w:top w:val="none" w:sz="0" w:space="0" w:color="auto"/>
        <w:left w:val="none" w:sz="0" w:space="0" w:color="auto"/>
        <w:bottom w:val="none" w:sz="0" w:space="0" w:color="auto"/>
        <w:right w:val="none" w:sz="0" w:space="0" w:color="auto"/>
      </w:divBdr>
      <w:divsChild>
        <w:div w:id="394937951">
          <w:marLeft w:val="240"/>
          <w:marRight w:val="0"/>
          <w:marTop w:val="240"/>
          <w:marBottom w:val="240"/>
          <w:divBdr>
            <w:top w:val="none" w:sz="0" w:space="0" w:color="auto"/>
            <w:left w:val="none" w:sz="0" w:space="0" w:color="auto"/>
            <w:bottom w:val="none" w:sz="0" w:space="0" w:color="auto"/>
            <w:right w:val="none" w:sz="0" w:space="0" w:color="auto"/>
          </w:divBdr>
        </w:div>
      </w:divsChild>
    </w:div>
    <w:div w:id="1687900677">
      <w:bodyDiv w:val="1"/>
      <w:marLeft w:val="0"/>
      <w:marRight w:val="0"/>
      <w:marTop w:val="0"/>
      <w:marBottom w:val="0"/>
      <w:divBdr>
        <w:top w:val="none" w:sz="0" w:space="0" w:color="auto"/>
        <w:left w:val="none" w:sz="0" w:space="0" w:color="auto"/>
        <w:bottom w:val="none" w:sz="0" w:space="0" w:color="auto"/>
        <w:right w:val="none" w:sz="0" w:space="0" w:color="auto"/>
      </w:divBdr>
    </w:div>
    <w:div w:id="2134056445">
      <w:bodyDiv w:val="1"/>
      <w:marLeft w:val="0"/>
      <w:marRight w:val="0"/>
      <w:marTop w:val="0"/>
      <w:marBottom w:val="0"/>
      <w:divBdr>
        <w:top w:val="none" w:sz="0" w:space="0" w:color="auto"/>
        <w:left w:val="none" w:sz="0" w:space="0" w:color="auto"/>
        <w:bottom w:val="none" w:sz="0" w:space="0" w:color="auto"/>
        <w:right w:val="none" w:sz="0" w:space="0" w:color="auto"/>
      </w:divBdr>
      <w:divsChild>
        <w:div w:id="1647859655">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737</TotalTime>
  <Pages>6</Pages>
  <Words>2215</Words>
  <Characters>9702</Characters>
  <Application>Microsoft Office Word</Application>
  <DocSecurity>0</DocSecurity>
  <Lines>173</Lines>
  <Paragraphs>56</Paragraphs>
  <ScaleCrop>false</ScaleCrop>
  <HeadingPairs>
    <vt:vector size="2" baseType="variant">
      <vt:variant>
        <vt:lpstr>Title</vt:lpstr>
      </vt:variant>
      <vt:variant>
        <vt:i4>1</vt:i4>
      </vt:variant>
    </vt:vector>
  </HeadingPairs>
  <TitlesOfParts>
    <vt:vector size="1" baseType="lpstr">
      <vt:lpstr/>
    </vt:vector>
  </TitlesOfParts>
  <Company>Tennessee Valley Authority</Company>
  <LinksUpToDate>false</LinksUpToDate>
  <CharactersWithSpaces>11861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Phillips, Jeffery L</dc:creator>
  <cp:keywords/>
  <dc:description/>
  <cp:lastModifiedBy>Phillips, Jeffery L</cp:lastModifiedBy>
  <cp:revision>69</cp:revision>
  <dcterms:created xsi:type="dcterms:W3CDTF">2025-06-22T12:06:00Z</dcterms:created>
  <dcterms:modified xsi:type="dcterms:W3CDTF">2026-01-03T13:34:00Z</dcterms:modified>
</cp:coreProperties>
</file>